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93E6"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 основу члана 164. став 4. Закона о државним службеницима („Службени гласник РС”, бр. 79/05, 81/05 – исправка, 83/05 – исправка, 64/07, 7/07 – исправка, 116/08, 104/09, 99/14, 94/17 и 95/18),</w:t>
      </w:r>
    </w:p>
    <w:p w14:paraId="6572C52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Високи службенички савет доноси</w:t>
      </w:r>
    </w:p>
    <w:p w14:paraId="7F017660" w14:textId="77777777" w:rsidR="005A55E1" w:rsidRPr="00F16B8A" w:rsidRDefault="005A55E1" w:rsidP="005A55E1">
      <w:pPr>
        <w:pStyle w:val="2zakon"/>
        <w:jc w:val="center"/>
        <w:rPr>
          <w:rFonts w:ascii="Tahoma" w:hAnsi="Tahoma" w:cs="Tahoma"/>
          <w:b/>
          <w:bCs/>
          <w:sz w:val="42"/>
          <w:szCs w:val="42"/>
        </w:rPr>
      </w:pPr>
      <w:bookmarkStart w:id="0" w:name="sadrzaj1"/>
      <w:bookmarkEnd w:id="0"/>
      <w:r w:rsidRPr="00F16B8A">
        <w:rPr>
          <w:rFonts w:ascii="Tahoma" w:hAnsi="Tahoma" w:cs="Tahoma"/>
          <w:b/>
          <w:bCs/>
          <w:sz w:val="42"/>
          <w:szCs w:val="42"/>
        </w:rPr>
        <w:t>Пословник Високог службеничког савета</w:t>
      </w:r>
    </w:p>
    <w:p w14:paraId="76273696" w14:textId="77777777" w:rsidR="005A55E1" w:rsidRDefault="005A55E1" w:rsidP="005A55E1">
      <w:pPr>
        <w:pStyle w:val="3mesto"/>
        <w:ind w:left="375" w:right="375"/>
        <w:jc w:val="center"/>
        <w:rPr>
          <w:rFonts w:ascii="Tahoma" w:hAnsi="Tahoma" w:cs="Tahoma"/>
          <w:color w:val="000000"/>
          <w:sz w:val="27"/>
          <w:szCs w:val="27"/>
        </w:rPr>
      </w:pPr>
      <w:r>
        <w:rPr>
          <w:rFonts w:ascii="Tahoma" w:hAnsi="Tahoma" w:cs="Tahoma"/>
          <w:color w:val="000000"/>
          <w:sz w:val="27"/>
          <w:szCs w:val="27"/>
        </w:rPr>
        <w:t>Пословник је објављен у "Службеном гласнику РС", бр. 107/2020 од 14.8.2020. године, а ступио је на снагу 22.8.2020.</w:t>
      </w:r>
    </w:p>
    <w:p w14:paraId="5966001E"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1" w:name="sadrzaj2"/>
      <w:bookmarkEnd w:id="1"/>
      <w:r w:rsidRPr="00F16B8A">
        <w:rPr>
          <w:rFonts w:ascii="Tahoma" w:hAnsi="Tahoma" w:cs="Tahoma"/>
          <w:b/>
          <w:bCs/>
          <w:color w:val="000000"/>
          <w:sz w:val="32"/>
          <w:szCs w:val="32"/>
        </w:rPr>
        <w:t>I. ОСНОВНЕ ОДРЕДБЕ</w:t>
      </w:r>
    </w:p>
    <w:p w14:paraId="391F60D5"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 w:name="clan_1"/>
      <w:bookmarkEnd w:id="2"/>
      <w:r>
        <w:rPr>
          <w:rFonts w:ascii="Tahoma" w:hAnsi="Tahoma" w:cs="Tahoma"/>
          <w:b/>
          <w:bCs/>
          <w:color w:val="000000"/>
          <w:sz w:val="27"/>
          <w:szCs w:val="27"/>
        </w:rPr>
        <w:t>Члан 1.</w:t>
      </w:r>
    </w:p>
    <w:p w14:paraId="03D28E5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Овим пословником уређују се начин рада Високог службеничког савета и друга питања значајна за његов рад.</w:t>
      </w:r>
    </w:p>
    <w:p w14:paraId="3FAC6E76"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 w:name="clan_2"/>
      <w:bookmarkEnd w:id="3"/>
      <w:r>
        <w:rPr>
          <w:rFonts w:ascii="Tahoma" w:hAnsi="Tahoma" w:cs="Tahoma"/>
          <w:b/>
          <w:bCs/>
          <w:color w:val="000000"/>
          <w:sz w:val="27"/>
          <w:szCs w:val="27"/>
        </w:rPr>
        <w:t>Члан 2.</w:t>
      </w:r>
    </w:p>
    <w:p w14:paraId="5516753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Високи службенички савет (у даљем тексту: Савет) доноси Кодекс понашања државних службеника и прати примену тог кодекса, стара се о унапређењу правила етичког поступања државних службеника, утврђује која кривична дела државног службеника чине недостојним за обављање послова, односно вршење дужности, одређује која се лица сматрају повезаним са чланом или замеником члана комисије за спровођење конкурса за попуњавање радних места у органима државне управе, именује конкурсне комисије за спровођење конкурса за положаје које попуњава Влада, води дисциплински поступак против државног службеника кога је на положај поставила Влада, одлучује о правима и дужностима државног службеника кога је на положај поставила Влада а који руководи државним органом, даје претходно мишљење на Општи програм обуке и Програм обуке руководилаца, које доноси Влада на предлог Националне академије за јавну управу и обавља друге послове одређене законом.</w:t>
      </w:r>
    </w:p>
    <w:p w14:paraId="599AA7D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 w:name="clan_3"/>
      <w:bookmarkEnd w:id="4"/>
      <w:r>
        <w:rPr>
          <w:rFonts w:ascii="Tahoma" w:hAnsi="Tahoma" w:cs="Tahoma"/>
          <w:b/>
          <w:bCs/>
          <w:color w:val="000000"/>
          <w:sz w:val="27"/>
          <w:szCs w:val="27"/>
        </w:rPr>
        <w:t>Члан 3.</w:t>
      </w:r>
    </w:p>
    <w:p w14:paraId="1D2621E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ради и одлучује о питањима из своје надлежности на седницама.</w:t>
      </w:r>
    </w:p>
    <w:p w14:paraId="5AEE536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пуноважно ради и одлучује на седници на којој је присутна већина његових чланова.</w:t>
      </w:r>
    </w:p>
    <w:p w14:paraId="0401BB9C"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доноси одлуке већином гласова свих својих чланова.</w:t>
      </w:r>
    </w:p>
    <w:p w14:paraId="5186FD74"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5" w:name="clan_4"/>
      <w:bookmarkEnd w:id="5"/>
      <w:r>
        <w:rPr>
          <w:rFonts w:ascii="Tahoma" w:hAnsi="Tahoma" w:cs="Tahoma"/>
          <w:b/>
          <w:bCs/>
          <w:color w:val="000000"/>
          <w:sz w:val="27"/>
          <w:szCs w:val="27"/>
        </w:rPr>
        <w:t>Члан 4.</w:t>
      </w:r>
    </w:p>
    <w:p w14:paraId="42B6244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представља председник Савета (у даљем тексту: председник).</w:t>
      </w:r>
    </w:p>
    <w:p w14:paraId="609BA405"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6" w:name="clan_5"/>
      <w:bookmarkEnd w:id="6"/>
      <w:r>
        <w:rPr>
          <w:rFonts w:ascii="Tahoma" w:hAnsi="Tahoma" w:cs="Tahoma"/>
          <w:b/>
          <w:bCs/>
          <w:color w:val="000000"/>
          <w:sz w:val="27"/>
          <w:szCs w:val="27"/>
        </w:rPr>
        <w:t>Члан 5.</w:t>
      </w:r>
    </w:p>
    <w:p w14:paraId="4DF02BE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Рад Савета је јаван.</w:t>
      </w:r>
    </w:p>
    <w:p w14:paraId="11D23AA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Јавност рада Савета oбезбеђује се представљањем и oбјављивањем на интернет сајту информација и докумената од значаја за јавност, саопштењима за јавност, учешћем на конференцијама за новинаре и другим активностима у односима са јавношћу.</w:t>
      </w:r>
    </w:p>
    <w:p w14:paraId="4921EA4B"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Јавност рада Савета остварује се према закону којим се уређује слободан приступ информацијама од јавног значаја.</w:t>
      </w:r>
    </w:p>
    <w:p w14:paraId="35262B38"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7" w:name="clan_6"/>
      <w:bookmarkStart w:id="8" w:name="_GoBack"/>
      <w:bookmarkEnd w:id="7"/>
      <w:bookmarkEnd w:id="8"/>
      <w:r>
        <w:rPr>
          <w:rFonts w:ascii="Tahoma" w:hAnsi="Tahoma" w:cs="Tahoma"/>
          <w:b/>
          <w:bCs/>
          <w:color w:val="000000"/>
          <w:sz w:val="27"/>
          <w:szCs w:val="27"/>
        </w:rPr>
        <w:lastRenderedPageBreak/>
        <w:t>Члан 6.</w:t>
      </w:r>
    </w:p>
    <w:p w14:paraId="1454D35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Седиште Савета је у Београду, Булевар Михаила Пупина 2, Палата „Србија”, источно крило.</w:t>
      </w:r>
    </w:p>
    <w:p w14:paraId="153D96B1"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9" w:name="clan_7"/>
      <w:bookmarkEnd w:id="9"/>
      <w:r>
        <w:rPr>
          <w:rFonts w:ascii="Tahoma" w:hAnsi="Tahoma" w:cs="Tahoma"/>
          <w:b/>
          <w:bCs/>
          <w:color w:val="000000"/>
          <w:sz w:val="27"/>
          <w:szCs w:val="27"/>
        </w:rPr>
        <w:t>Члан 7.</w:t>
      </w:r>
    </w:p>
    <w:p w14:paraId="76CABA19"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Стручно-техничке и административне послове за потребе Савета, сагласно закону, обавља Служба за управљање кадровима (у даљем тексту: Служба).</w:t>
      </w:r>
    </w:p>
    <w:p w14:paraId="5A523AF4"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0" w:name="clan_8"/>
      <w:bookmarkEnd w:id="10"/>
      <w:r>
        <w:rPr>
          <w:rFonts w:ascii="Tahoma" w:hAnsi="Tahoma" w:cs="Tahoma"/>
          <w:b/>
          <w:bCs/>
          <w:color w:val="000000"/>
          <w:sz w:val="27"/>
          <w:szCs w:val="27"/>
        </w:rPr>
        <w:t>Члан 8.</w:t>
      </w:r>
    </w:p>
    <w:p w14:paraId="1FAC95C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има округли печат, пречника 32 mm с Малим грбом Републике Србије у средини око кога је концентричним круговима на српском језику ћириличним писмом исписан текст „Република Србија – Високи службенички савет – Београд”.</w:t>
      </w:r>
    </w:p>
    <w:p w14:paraId="3AFBE0A5" w14:textId="0078A52F"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чувању печата Савета стара се Служба и она је одговорна за његову употребу.</w:t>
      </w:r>
    </w:p>
    <w:p w14:paraId="2F65B3AC"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6BE5E77D"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11" w:name="sadrzaj3"/>
      <w:bookmarkEnd w:id="11"/>
      <w:r w:rsidRPr="00F16B8A">
        <w:rPr>
          <w:rFonts w:ascii="Tahoma" w:hAnsi="Tahoma" w:cs="Tahoma"/>
          <w:b/>
          <w:bCs/>
          <w:color w:val="000000"/>
          <w:sz w:val="32"/>
          <w:szCs w:val="32"/>
        </w:rPr>
        <w:t>II. КОНСТИТУИСАЊЕ САВЕТА</w:t>
      </w:r>
    </w:p>
    <w:p w14:paraId="6DEEA68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2" w:name="clan_9"/>
      <w:bookmarkEnd w:id="12"/>
      <w:r>
        <w:rPr>
          <w:rFonts w:ascii="Tahoma" w:hAnsi="Tahoma" w:cs="Tahoma"/>
          <w:b/>
          <w:bCs/>
          <w:color w:val="000000"/>
          <w:sz w:val="27"/>
          <w:szCs w:val="27"/>
        </w:rPr>
        <w:t>Члан 9.</w:t>
      </w:r>
    </w:p>
    <w:p w14:paraId="7777C6FC"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Прву седницу Савета сазива директор Службе, у року од осам дана од дана објављивања акта Владе о именовању чланова Савета.</w:t>
      </w:r>
    </w:p>
    <w:p w14:paraId="49199D12"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3" w:name="clan_10"/>
      <w:bookmarkEnd w:id="13"/>
      <w:r>
        <w:rPr>
          <w:rFonts w:ascii="Tahoma" w:hAnsi="Tahoma" w:cs="Tahoma"/>
          <w:b/>
          <w:bCs/>
          <w:color w:val="000000"/>
          <w:sz w:val="27"/>
          <w:szCs w:val="27"/>
        </w:rPr>
        <w:t>Члан 10.</w:t>
      </w:r>
    </w:p>
    <w:p w14:paraId="76AB883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 првој седници чланови Савета међу собом бирају председника, тајним гласањем.</w:t>
      </w:r>
    </w:p>
    <w:p w14:paraId="2D9492AC"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Док се не изабере председник, седници председава најстарији члан Савета.</w:t>
      </w:r>
    </w:p>
    <w:p w14:paraId="37CBA66E"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4" w:name="clan_11"/>
      <w:bookmarkEnd w:id="14"/>
      <w:r>
        <w:rPr>
          <w:rFonts w:ascii="Tahoma" w:hAnsi="Tahoma" w:cs="Tahoma"/>
          <w:b/>
          <w:bCs/>
          <w:color w:val="000000"/>
          <w:sz w:val="27"/>
          <w:szCs w:val="27"/>
        </w:rPr>
        <w:t>Члан 11.</w:t>
      </w:r>
    </w:p>
    <w:p w14:paraId="1ABC8A8D"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Најмање три дана пре прве седнице Савета директор Службе позива чланове Савета да доставе Служби предлоге кандидата за председника.</w:t>
      </w:r>
    </w:p>
    <w:p w14:paraId="4E1C0CBA"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Чланови Савета могу предложити кандидате за председника и на самој седници.</w:t>
      </w:r>
    </w:p>
    <w:p w14:paraId="25211CAE"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5" w:name="clan_12"/>
      <w:bookmarkEnd w:id="15"/>
      <w:r>
        <w:rPr>
          <w:rFonts w:ascii="Tahoma" w:hAnsi="Tahoma" w:cs="Tahoma"/>
          <w:b/>
          <w:bCs/>
          <w:color w:val="000000"/>
          <w:sz w:val="27"/>
          <w:szCs w:val="27"/>
        </w:rPr>
        <w:t>Члан 12.</w:t>
      </w:r>
    </w:p>
    <w:p w14:paraId="0256024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За избор председника гласа се тако што сваки члан Савета на гласачком листићу заокружи редни број испред имена кандидата коме даје свој глас.</w:t>
      </w:r>
    </w:p>
    <w:p w14:paraId="38A200B6"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Гласачки листић на коме није могуће утврдити како је члан Савета гласао или на коме је било шта дописано, неважећи је.</w:t>
      </w:r>
    </w:p>
    <w:p w14:paraId="3A02125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Гласачки листић на коме није заокружен редни број испред имена неког предложеног кандидата рачуна се као уздржан глас.</w:t>
      </w:r>
    </w:p>
    <w:p w14:paraId="7C85BA36"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6" w:name="clan_13"/>
      <w:bookmarkEnd w:id="16"/>
      <w:r>
        <w:rPr>
          <w:rFonts w:ascii="Tahoma" w:hAnsi="Tahoma" w:cs="Tahoma"/>
          <w:b/>
          <w:bCs/>
          <w:color w:val="000000"/>
          <w:sz w:val="27"/>
          <w:szCs w:val="27"/>
        </w:rPr>
        <w:t>Члан 13.</w:t>
      </w:r>
    </w:p>
    <w:p w14:paraId="3145B56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За председника је изабран кандидат за кога гласа већина од укупног броја чланова Савета.</w:t>
      </w:r>
    </w:p>
    <w:p w14:paraId="5A4E3B1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Ако у првом кругу гласања ниједан кандидат не добије потребну већину, спроводи се други круг гласања у коме се председник бира између два кандидата која су добила највећи број гласова у првом кругу.</w:t>
      </w:r>
    </w:p>
    <w:p w14:paraId="063CC98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Ако се ни тада не изабере председник, поступак избора се понавља.</w:t>
      </w:r>
    </w:p>
    <w:p w14:paraId="0B9A4713" w14:textId="77777777" w:rsidR="00F16B8A" w:rsidRDefault="00F16B8A" w:rsidP="005A55E1">
      <w:pPr>
        <w:pStyle w:val="4clan"/>
        <w:spacing w:before="240" w:beforeAutospacing="0" w:after="240" w:afterAutospacing="0"/>
        <w:jc w:val="center"/>
        <w:rPr>
          <w:rFonts w:ascii="Tahoma" w:hAnsi="Tahoma" w:cs="Tahoma"/>
          <w:b/>
          <w:bCs/>
          <w:color w:val="000000"/>
          <w:sz w:val="27"/>
          <w:szCs w:val="27"/>
        </w:rPr>
      </w:pPr>
      <w:bookmarkStart w:id="17" w:name="clan_14"/>
      <w:bookmarkEnd w:id="17"/>
    </w:p>
    <w:p w14:paraId="650CFFE9" w14:textId="6BAA9EC8" w:rsidR="005A55E1" w:rsidRDefault="005A55E1" w:rsidP="005A55E1">
      <w:pPr>
        <w:pStyle w:val="4clan"/>
        <w:spacing w:before="240" w:beforeAutospacing="0" w:after="240" w:afterAutospacing="0"/>
        <w:jc w:val="center"/>
        <w:rPr>
          <w:rFonts w:ascii="Tahoma" w:hAnsi="Tahoma" w:cs="Tahoma"/>
          <w:b/>
          <w:bCs/>
          <w:color w:val="000000"/>
          <w:sz w:val="27"/>
          <w:szCs w:val="27"/>
        </w:rPr>
      </w:pPr>
      <w:r>
        <w:rPr>
          <w:rFonts w:ascii="Tahoma" w:hAnsi="Tahoma" w:cs="Tahoma"/>
          <w:b/>
          <w:bCs/>
          <w:color w:val="000000"/>
          <w:sz w:val="27"/>
          <w:szCs w:val="27"/>
        </w:rPr>
        <w:lastRenderedPageBreak/>
        <w:t>Члан 14.</w:t>
      </w:r>
    </w:p>
    <w:p w14:paraId="3EC277B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Резултате избора утврђује одбор од три члана, које Савет именује међу државним службеницима из Службе, на предлог директора Службе.</w:t>
      </w:r>
    </w:p>
    <w:p w14:paraId="457895A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Резултате избора за председника проглашава председавајући.</w:t>
      </w:r>
    </w:p>
    <w:p w14:paraId="3E121B82" w14:textId="38A548B1"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После проглашења резултата изабрани председник преузима вођење прве седнице Савета.</w:t>
      </w:r>
    </w:p>
    <w:p w14:paraId="37E28F42"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57B61D05"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18" w:name="sadrzaj4"/>
      <w:bookmarkEnd w:id="18"/>
      <w:r w:rsidRPr="00F16B8A">
        <w:rPr>
          <w:rFonts w:ascii="Tahoma" w:hAnsi="Tahoma" w:cs="Tahoma"/>
          <w:b/>
          <w:bCs/>
          <w:color w:val="000000"/>
          <w:sz w:val="32"/>
          <w:szCs w:val="32"/>
        </w:rPr>
        <w:t>III. ПРЕДСЕДНИК САВЕТА</w:t>
      </w:r>
    </w:p>
    <w:p w14:paraId="00843E02"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19" w:name="clan_15"/>
      <w:bookmarkEnd w:id="19"/>
      <w:r>
        <w:rPr>
          <w:rFonts w:ascii="Tahoma" w:hAnsi="Tahoma" w:cs="Tahoma"/>
          <w:b/>
          <w:bCs/>
          <w:color w:val="000000"/>
          <w:sz w:val="27"/>
          <w:szCs w:val="27"/>
        </w:rPr>
        <w:t>Члан 15.</w:t>
      </w:r>
    </w:p>
    <w:p w14:paraId="6C4B897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представља Савет; сазива седнице Савета и њима председава; предлаже Савету доношење аката за које је надлежан; потписује акте које доноси Савет; стара се о томе да Савет обавља своје послове сагласно прописима и благовремено; стара се о примени овог пословника и објављивању прописа које донесе Савет и обавља друге послове одређене овим пословником.</w:t>
      </w:r>
    </w:p>
    <w:p w14:paraId="28E6C4E0"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0" w:name="clan_16"/>
      <w:bookmarkEnd w:id="20"/>
      <w:r>
        <w:rPr>
          <w:rFonts w:ascii="Tahoma" w:hAnsi="Tahoma" w:cs="Tahoma"/>
          <w:b/>
          <w:bCs/>
          <w:color w:val="000000"/>
          <w:sz w:val="27"/>
          <w:szCs w:val="27"/>
        </w:rPr>
        <w:t>Члан 16.</w:t>
      </w:r>
    </w:p>
    <w:p w14:paraId="381B8E6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писмено овлашћује једног члана Савета да га замењује кад је спречен да обавља дужности председника.</w:t>
      </w:r>
    </w:p>
    <w:p w14:paraId="1433EFA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Овлашћења председника коме престане дужност врши најстарији члан Савета – до избора новог председника.</w:t>
      </w:r>
    </w:p>
    <w:p w14:paraId="277C828D"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1" w:name="clan_17"/>
      <w:bookmarkEnd w:id="21"/>
      <w:r>
        <w:rPr>
          <w:rFonts w:ascii="Tahoma" w:hAnsi="Tahoma" w:cs="Tahoma"/>
          <w:b/>
          <w:bCs/>
          <w:color w:val="000000"/>
          <w:sz w:val="27"/>
          <w:szCs w:val="27"/>
        </w:rPr>
        <w:t>Члан 17.</w:t>
      </w:r>
    </w:p>
    <w:p w14:paraId="6EA9224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је дужан да члановима Савета да податке и објашњења о свом раду и о раду Савета, ако то они затраже.</w:t>
      </w:r>
    </w:p>
    <w:p w14:paraId="6993F8F1"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2" w:name="clan_18"/>
      <w:bookmarkEnd w:id="22"/>
      <w:r>
        <w:rPr>
          <w:rFonts w:ascii="Tahoma" w:hAnsi="Tahoma" w:cs="Tahoma"/>
          <w:b/>
          <w:bCs/>
          <w:color w:val="000000"/>
          <w:sz w:val="27"/>
          <w:szCs w:val="27"/>
        </w:rPr>
        <w:t>Члан 18.</w:t>
      </w:r>
    </w:p>
    <w:p w14:paraId="6CC233F4"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може бити разрешен ако несавесно обавља дужности председника, ако их обавља противно овом пословнику и ако на било који начин штети угледу Савета.</w:t>
      </w:r>
    </w:p>
    <w:p w14:paraId="715001E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Предлог за разрешење председника може да поднесе сваки члан Савета.</w:t>
      </w:r>
    </w:p>
    <w:p w14:paraId="2565512F" w14:textId="099EB278"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 поступак за разрешење председника сходно се примењују одредбе овог пословника о његовом избору.</w:t>
      </w:r>
    </w:p>
    <w:p w14:paraId="283150C1"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3AE84B52"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23" w:name="sadrzaj5"/>
      <w:bookmarkEnd w:id="23"/>
      <w:r w:rsidRPr="00F16B8A">
        <w:rPr>
          <w:rFonts w:ascii="Tahoma" w:hAnsi="Tahoma" w:cs="Tahoma"/>
          <w:b/>
          <w:bCs/>
          <w:color w:val="000000"/>
          <w:sz w:val="32"/>
          <w:szCs w:val="32"/>
        </w:rPr>
        <w:t>IV. СЕДНИЦЕ САВЕТА</w:t>
      </w:r>
    </w:p>
    <w:p w14:paraId="7C9E5B0F"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4" w:name="clan_19"/>
      <w:bookmarkEnd w:id="24"/>
      <w:r>
        <w:rPr>
          <w:rFonts w:ascii="Tahoma" w:hAnsi="Tahoma" w:cs="Tahoma"/>
          <w:b/>
          <w:bCs/>
          <w:color w:val="000000"/>
          <w:sz w:val="27"/>
          <w:szCs w:val="27"/>
        </w:rPr>
        <w:t>Члан 19.</w:t>
      </w:r>
    </w:p>
    <w:p w14:paraId="6218393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сазива седницу писменим позивом, по правилу, најмање три дана пре њеног одржавања. Позив садржи редни број седнице, дан, време и место њеног одржавања.</w:t>
      </w:r>
    </w:p>
    <w:p w14:paraId="5658136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Уз позив члановима Савета достављају се предлог дневног реда и материјали за седницу.</w:t>
      </w:r>
    </w:p>
    <w:p w14:paraId="0BED2C24"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Позив за седницу Савета, са предлогом дневног реда и пратећим материјалима доставља се члановима Савета електронским путем.</w:t>
      </w:r>
    </w:p>
    <w:p w14:paraId="24C30CC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Изузетно, када постоје оправдани разлози за хитно поступање, седница се може сазвати у року краћем од три дана, а материјали се могу доставити члановима Савета и пред почетак седнице.</w:t>
      </w:r>
    </w:p>
    <w:p w14:paraId="69CD6AB5"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5" w:name="clan_20"/>
      <w:bookmarkEnd w:id="25"/>
      <w:r>
        <w:rPr>
          <w:rFonts w:ascii="Tahoma" w:hAnsi="Tahoma" w:cs="Tahoma"/>
          <w:b/>
          <w:bCs/>
          <w:color w:val="000000"/>
          <w:sz w:val="27"/>
          <w:szCs w:val="27"/>
        </w:rPr>
        <w:lastRenderedPageBreak/>
        <w:t>Члан 20.</w:t>
      </w:r>
    </w:p>
    <w:p w14:paraId="088381B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Седнице Савета могу се, у зависности од техничких могућности, организовати и електронским путем, применом софтверске платформе за електронске седнице или других доступних софтверских решења за видео конференције (електронска седница), када се чланови Савета не могу састати услед проглашене епидемије заразне болести или других ванредних околности или када то налажу други оправдани разлози.</w:t>
      </w:r>
    </w:p>
    <w:p w14:paraId="3814FD49"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Чланови Савета укључују се на електронску седницу путем службених налога електронске поште.</w:t>
      </w:r>
    </w:p>
    <w:p w14:paraId="1845BA4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 електронску седницу Савета сходно се примењују одредбе овог пословника о сазивању и одржавању седницe Савета.</w:t>
      </w:r>
    </w:p>
    <w:p w14:paraId="4607163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Послове администратора за активности Савета које се реализују електронским путем обавља лице из Службе које одреди директор Службе.</w:t>
      </w:r>
    </w:p>
    <w:p w14:paraId="18EB5A0D"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6" w:name="clan_21"/>
      <w:bookmarkEnd w:id="26"/>
      <w:r>
        <w:rPr>
          <w:rFonts w:ascii="Tahoma" w:hAnsi="Tahoma" w:cs="Tahoma"/>
          <w:b/>
          <w:bCs/>
          <w:color w:val="000000"/>
          <w:sz w:val="27"/>
          <w:szCs w:val="27"/>
        </w:rPr>
        <w:t>Члан 21.</w:t>
      </w:r>
    </w:p>
    <w:p w14:paraId="17EA6F0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У нарочито оправданим и хитним случајевима председник може сазвати телефонску седницу.</w:t>
      </w:r>
    </w:p>
    <w:p w14:paraId="17B326C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У случају одржавања телефонске седнице дневни ред седнице унапред одређује председник.</w:t>
      </w:r>
    </w:p>
    <w:p w14:paraId="4EE29C9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Тако утврђени дневни ред се не може мењати и о њему се не гласа.</w:t>
      </w:r>
    </w:p>
    <w:p w14:paraId="669D5A70"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7" w:name="clan_22"/>
      <w:bookmarkEnd w:id="27"/>
      <w:r>
        <w:rPr>
          <w:rFonts w:ascii="Tahoma" w:hAnsi="Tahoma" w:cs="Tahoma"/>
          <w:b/>
          <w:bCs/>
          <w:color w:val="000000"/>
          <w:sz w:val="27"/>
          <w:szCs w:val="27"/>
        </w:rPr>
        <w:t>Члан 22.</w:t>
      </w:r>
    </w:p>
    <w:p w14:paraId="3DA36CE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Дневни ред седнице или његове поједине тачке председнику може да предложи сваки члан Савета, као и директор Службе.</w:t>
      </w:r>
    </w:p>
    <w:p w14:paraId="4194C6A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Предлог дневног реда седнице на којој се води усмена расправа у дисциплинском поступку против државног службеника на положају, има само ту тачку.</w:t>
      </w:r>
    </w:p>
    <w:p w14:paraId="03970457"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8" w:name="clan_23"/>
      <w:bookmarkEnd w:id="28"/>
      <w:r>
        <w:rPr>
          <w:rFonts w:ascii="Tahoma" w:hAnsi="Tahoma" w:cs="Tahoma"/>
          <w:b/>
          <w:bCs/>
          <w:color w:val="000000"/>
          <w:sz w:val="27"/>
          <w:szCs w:val="27"/>
        </w:rPr>
        <w:t>Члан 23.</w:t>
      </w:r>
    </w:p>
    <w:p w14:paraId="538E2C2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и чланови Савета имају право и дужност да присуствују седници и учествују у њеном раду и у одлучивању.</w:t>
      </w:r>
    </w:p>
    <w:p w14:paraId="10400CD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Члан Савета који је спречен да присуствује седници дужан је да о томе благовремено обавести председника Савета и да наведе разлоге за своје одсуство.</w:t>
      </w:r>
    </w:p>
    <w:p w14:paraId="04394A95"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На седницу Савета могу бити позвана и друга лица ако је то потребно због неке тачке дневног реда.</w:t>
      </w:r>
    </w:p>
    <w:p w14:paraId="24EEEBA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Њима се доставља материјал само за тачку дневног реда ради које су позвани.</w:t>
      </w:r>
    </w:p>
    <w:p w14:paraId="7CD24D7C"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29" w:name="clan_24"/>
      <w:bookmarkEnd w:id="29"/>
      <w:r>
        <w:rPr>
          <w:rFonts w:ascii="Tahoma" w:hAnsi="Tahoma" w:cs="Tahoma"/>
          <w:b/>
          <w:bCs/>
          <w:color w:val="000000"/>
          <w:sz w:val="27"/>
          <w:szCs w:val="27"/>
        </w:rPr>
        <w:t>Члан 24.</w:t>
      </w:r>
    </w:p>
    <w:p w14:paraId="2AF3919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Председник отвара седницу пошто утврди да је присутна већина чланова Савета (кворум) и да се седница може одржати.</w:t>
      </w:r>
    </w:p>
    <w:p w14:paraId="5D26591A"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Постојање кворума приликом одржавања телефонске седнице Савета утврђује државни службеник из Службе одређен да води записник о тој седници.</w:t>
      </w:r>
    </w:p>
    <w:p w14:paraId="23351A35"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Ако није присутна већина чланова Савета, председник одлаже седницу и одређује време када ће она бити одржана.</w:t>
      </w:r>
    </w:p>
    <w:p w14:paraId="473B1BF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0" w:name="clan_25"/>
      <w:bookmarkEnd w:id="30"/>
      <w:r>
        <w:rPr>
          <w:rFonts w:ascii="Tahoma" w:hAnsi="Tahoma" w:cs="Tahoma"/>
          <w:b/>
          <w:bCs/>
          <w:color w:val="000000"/>
          <w:sz w:val="27"/>
          <w:szCs w:val="27"/>
        </w:rPr>
        <w:t>Члан 25.</w:t>
      </w:r>
    </w:p>
    <w:p w14:paraId="41AD0C8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Пошто председник отвори седницу, утврђује се њен дневни ред.</w:t>
      </w:r>
    </w:p>
    <w:p w14:paraId="26C7690C"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Сваки члан Савета може да предложи измене или допуне дневног реда. Потом, председник ставља на гласање измењени или допуњени предлог дневног реда.</w:t>
      </w:r>
    </w:p>
    <w:p w14:paraId="4B15B37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Изузетно, председник може да предлаже измене или допуне дневног реда до краја седнице.</w:t>
      </w:r>
    </w:p>
    <w:p w14:paraId="1A91FE33"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1" w:name="clan_26"/>
      <w:bookmarkEnd w:id="31"/>
      <w:r>
        <w:rPr>
          <w:rFonts w:ascii="Tahoma" w:hAnsi="Tahoma" w:cs="Tahoma"/>
          <w:b/>
          <w:bCs/>
          <w:color w:val="000000"/>
          <w:sz w:val="27"/>
          <w:szCs w:val="27"/>
        </w:rPr>
        <w:t>Члан 26.</w:t>
      </w:r>
    </w:p>
    <w:p w14:paraId="6DD19F9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Ако се дневни ред мења, прво се одлучује о предлогу да се нека тачка повуче с дневног реда, а потом о предлогу да се дневни ред допуни.</w:t>
      </w:r>
    </w:p>
    <w:p w14:paraId="1DE3BB5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Предложени дневни ред може да се допуни ако су разлози за то настали пошто је седница већ била сазвана и ако су чланови Савета упознати с материјалом који је с тим у вези.</w:t>
      </w:r>
    </w:p>
    <w:p w14:paraId="44960870"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2" w:name="clan_27"/>
      <w:bookmarkEnd w:id="32"/>
      <w:r>
        <w:rPr>
          <w:rFonts w:ascii="Tahoma" w:hAnsi="Tahoma" w:cs="Tahoma"/>
          <w:b/>
          <w:bCs/>
          <w:color w:val="000000"/>
          <w:sz w:val="27"/>
          <w:szCs w:val="27"/>
        </w:rPr>
        <w:t>Члан 27.</w:t>
      </w:r>
    </w:p>
    <w:p w14:paraId="4ACE8DC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Пошто се утврди дневни ред седнице Савета, усваја се записник с претходне седнице.</w:t>
      </w:r>
    </w:p>
    <w:p w14:paraId="7120C92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Члан Савета може да стави примедбе на записник, писмено пре седнице или усмено на самој седници.</w:t>
      </w:r>
    </w:p>
    <w:p w14:paraId="11D1C52C"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примедбама одлучује Савет закључком.</w:t>
      </w:r>
    </w:p>
    <w:p w14:paraId="3785E0F5"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3" w:name="clan_28"/>
      <w:bookmarkEnd w:id="33"/>
      <w:r>
        <w:rPr>
          <w:rFonts w:ascii="Tahoma" w:hAnsi="Tahoma" w:cs="Tahoma"/>
          <w:b/>
          <w:bCs/>
          <w:color w:val="000000"/>
          <w:sz w:val="27"/>
          <w:szCs w:val="27"/>
        </w:rPr>
        <w:t>Члан 28.</w:t>
      </w:r>
    </w:p>
    <w:p w14:paraId="2613E4C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Тачка дневног реда разматра се тако што председник или предлагач тачке кратко образлаже материјал односно предлог, а затим се отвара расправа у којој чланови Савета могу да изнесу своје примедбе и предлоге и да затраже додатна објашњења.</w:t>
      </w:r>
    </w:p>
    <w:p w14:paraId="643C94F6"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4" w:name="clan_29"/>
      <w:bookmarkEnd w:id="34"/>
      <w:r>
        <w:rPr>
          <w:rFonts w:ascii="Tahoma" w:hAnsi="Tahoma" w:cs="Tahoma"/>
          <w:b/>
          <w:bCs/>
          <w:color w:val="000000"/>
          <w:sz w:val="27"/>
          <w:szCs w:val="27"/>
        </w:rPr>
        <w:t>Члан 29.</w:t>
      </w:r>
    </w:p>
    <w:p w14:paraId="032B861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тачки дневног реда Савет одлучује тако што прихвата или не прихвата предлог акта садржан у материјалу, односно предлог члана Савета који је предложио допуну дневног реда. Савет при томе може да измени предлог акта.</w:t>
      </w:r>
    </w:p>
    <w:p w14:paraId="37C33F2D"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тачки дневног реда за коју у материјалу није садржан предлог акта, Савет одлучује по спроведеној расправи.</w:t>
      </w:r>
    </w:p>
    <w:p w14:paraId="585B64A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може да одложи одлучивање о тачки дневног реда, као и да наложи да се материјал измени или допуни.</w:t>
      </w:r>
    </w:p>
    <w:p w14:paraId="4530900A"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5" w:name="clan_30"/>
      <w:bookmarkEnd w:id="35"/>
      <w:r>
        <w:rPr>
          <w:rFonts w:ascii="Tahoma" w:hAnsi="Tahoma" w:cs="Tahoma"/>
          <w:b/>
          <w:bCs/>
          <w:color w:val="000000"/>
          <w:sz w:val="27"/>
          <w:szCs w:val="27"/>
        </w:rPr>
        <w:t>Члан 30.</w:t>
      </w:r>
    </w:p>
    <w:p w14:paraId="7312ACC4"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тачки дневног реда гласа се дизањем руке или на други технички изводљив начин, а само изузетно, кад је то овим пословником одређено или кад тако Савет одлучи у појединачној ствари, гласање је тајно.</w:t>
      </w:r>
    </w:p>
    <w:p w14:paraId="2E7AD2F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Члан Савета има право да изузме мишљење и да то образложи, што се бележи у записник.</w:t>
      </w:r>
    </w:p>
    <w:p w14:paraId="38FB2538"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6" w:name="clan_31"/>
      <w:bookmarkEnd w:id="36"/>
      <w:r>
        <w:rPr>
          <w:rFonts w:ascii="Tahoma" w:hAnsi="Tahoma" w:cs="Tahoma"/>
          <w:b/>
          <w:bCs/>
          <w:color w:val="000000"/>
          <w:sz w:val="27"/>
          <w:szCs w:val="27"/>
        </w:rPr>
        <w:t>Члан 31.</w:t>
      </w:r>
    </w:p>
    <w:p w14:paraId="15CF9BA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Акти Савета су: правилник, кодекс, одлука, решење и закључак.</w:t>
      </w:r>
    </w:p>
    <w:p w14:paraId="5892318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Правилником Савет утврђује која кривична дела државног службеника чине недостојним за обављање послова, односно вршење дужности.</w:t>
      </w:r>
    </w:p>
    <w:p w14:paraId="7B81D64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Кодексом Савет утврђује правила етичког понашања државних службеника и начин праћења његове примене.</w:t>
      </w:r>
    </w:p>
    <w:p w14:paraId="3F079A99"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Одлуком Савет одређује која се лица сматрају повезаним са чланом или замеником члана комисије за спровођење конкурса за попуњавање радних места у органима државне управе и уређује друга питања из своје надлежности која имају општи значај.</w:t>
      </w:r>
    </w:p>
    <w:p w14:paraId="21C2A9D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xml:space="preserve">Решењем Савет именује конкурсне комисије за спровођење конкурса за попуњавање положаја, одлучује о правима и дужностима државних службеника на </w:t>
      </w:r>
      <w:r>
        <w:rPr>
          <w:rFonts w:ascii="Tahoma" w:hAnsi="Tahoma" w:cs="Tahoma"/>
          <w:color w:val="000000"/>
          <w:sz w:val="23"/>
          <w:szCs w:val="23"/>
        </w:rPr>
        <w:lastRenderedPageBreak/>
        <w:t>положају и одлучује у другим случајевима кад је посебним прописима предвиђено одлучивање решењем.</w:t>
      </w:r>
    </w:p>
    <w:p w14:paraId="43FA50CE"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Кад не доноси друге акте, Савет доноси закључак.</w:t>
      </w:r>
    </w:p>
    <w:p w14:paraId="74FAD56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7" w:name="clan_32"/>
      <w:bookmarkEnd w:id="37"/>
      <w:r>
        <w:rPr>
          <w:rFonts w:ascii="Tahoma" w:hAnsi="Tahoma" w:cs="Tahoma"/>
          <w:b/>
          <w:bCs/>
          <w:color w:val="000000"/>
          <w:sz w:val="27"/>
          <w:szCs w:val="27"/>
        </w:rPr>
        <w:t>Члан 32.</w:t>
      </w:r>
    </w:p>
    <w:p w14:paraId="55DA108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појединим правним питањима Савет може заузети начелни правни став.</w:t>
      </w:r>
    </w:p>
    <w:p w14:paraId="29B9271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Заузети ставови Савета везани за рад конкурсних комисија које он именује за спровођење конкурса за попуњавање положаја, користе се као смернице у раду конкурсних комисија.</w:t>
      </w:r>
    </w:p>
    <w:p w14:paraId="3F1E9173"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8" w:name="clan_33"/>
      <w:bookmarkEnd w:id="38"/>
      <w:r>
        <w:rPr>
          <w:rFonts w:ascii="Tahoma" w:hAnsi="Tahoma" w:cs="Tahoma"/>
          <w:b/>
          <w:bCs/>
          <w:color w:val="000000"/>
          <w:sz w:val="27"/>
          <w:szCs w:val="27"/>
        </w:rPr>
        <w:t>Члан 33.</w:t>
      </w:r>
    </w:p>
    <w:p w14:paraId="12BEC3AB"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свакој седници Савета води се записник, који се члановима Савета доставља уз предлог дневног реда за наредну седницу.</w:t>
      </w:r>
    </w:p>
    <w:p w14:paraId="3B65374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У записник се уписује: редни број и датум седнице, ко је председавао седници, време почетка и завршетка седнице, присутни и одсутни чланова Савета, остали који су присуствовали седници, дневни ред седнице и одлуке о свакој тачки дневног реда.</w:t>
      </w:r>
    </w:p>
    <w:p w14:paraId="3505CB66"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Записник потписују председавајући седнице и државни службеник из Службе одређен да води записник.</w:t>
      </w:r>
    </w:p>
    <w:p w14:paraId="3A58DB8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Записници се чувају трајно. Они су део архиве Савета, која се води при Служби и за коју је одговорна Служба.</w:t>
      </w:r>
    </w:p>
    <w:p w14:paraId="7DEA8ADA"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39" w:name="clan_34"/>
      <w:bookmarkEnd w:id="39"/>
      <w:r>
        <w:rPr>
          <w:rFonts w:ascii="Tahoma" w:hAnsi="Tahoma" w:cs="Tahoma"/>
          <w:b/>
          <w:bCs/>
          <w:color w:val="000000"/>
          <w:sz w:val="27"/>
          <w:szCs w:val="27"/>
        </w:rPr>
        <w:t>Члан 34.</w:t>
      </w:r>
    </w:p>
    <w:p w14:paraId="29DDD1F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току седнице могу да се воде и стенографске белешке или да се седница тонски снима.</w:t>
      </w:r>
    </w:p>
    <w:p w14:paraId="3DCCEBD7"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Стенографске белешке и тонске снимке могу да користе једино чланови Савета.</w:t>
      </w:r>
    </w:p>
    <w:p w14:paraId="79805B49"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чувању стенографских бележака и тонских снимака стара се директор Службе.</w:t>
      </w:r>
    </w:p>
    <w:p w14:paraId="4C3B0AF6"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Директор Службе, по потреби, стенографске белешке и тонске снимке са седница Савета ставља на располагање државном службенику одговорном за израду записника.</w:t>
      </w:r>
    </w:p>
    <w:p w14:paraId="10205A8F"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0" w:name="clan_35"/>
      <w:bookmarkEnd w:id="40"/>
      <w:r>
        <w:rPr>
          <w:rFonts w:ascii="Tahoma" w:hAnsi="Tahoma" w:cs="Tahoma"/>
          <w:b/>
          <w:bCs/>
          <w:color w:val="000000"/>
          <w:sz w:val="27"/>
          <w:szCs w:val="27"/>
        </w:rPr>
        <w:t>Члан 35.</w:t>
      </w:r>
    </w:p>
    <w:p w14:paraId="443ED599" w14:textId="06F3C792"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Директор Службе одређује државног службеника из Службе који присуствује седницама Савета и стара се о изради записника.</w:t>
      </w:r>
    </w:p>
    <w:p w14:paraId="513BDC24"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39952A85"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41" w:name="sadrzaj6"/>
      <w:bookmarkEnd w:id="41"/>
      <w:r w:rsidRPr="00F16B8A">
        <w:rPr>
          <w:rFonts w:ascii="Tahoma" w:hAnsi="Tahoma" w:cs="Tahoma"/>
          <w:b/>
          <w:bCs/>
          <w:color w:val="000000"/>
          <w:sz w:val="32"/>
          <w:szCs w:val="32"/>
        </w:rPr>
        <w:t>V. ДРУГА ПИТАЊА ЗНАЧАЈНА ЗА РАД САВЕТА</w:t>
      </w:r>
    </w:p>
    <w:p w14:paraId="2A8D054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2" w:name="clan_36"/>
      <w:bookmarkEnd w:id="42"/>
      <w:r>
        <w:rPr>
          <w:rFonts w:ascii="Tahoma" w:hAnsi="Tahoma" w:cs="Tahoma"/>
          <w:b/>
          <w:bCs/>
          <w:color w:val="000000"/>
          <w:sz w:val="27"/>
          <w:szCs w:val="27"/>
        </w:rPr>
        <w:t>Члан 36.</w:t>
      </w:r>
    </w:p>
    <w:p w14:paraId="7F109A9B"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ради према прописима о државним службеницима, управном поступку и према овом пословнику.</w:t>
      </w:r>
    </w:p>
    <w:p w14:paraId="3B082B6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Поједина питања која се односе на рад Савета, а која нису уређена овим пословником, могу се уредити посебном одлуком Савета.</w:t>
      </w:r>
    </w:p>
    <w:p w14:paraId="43755134"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3" w:name="clan_37"/>
      <w:bookmarkEnd w:id="43"/>
      <w:r>
        <w:rPr>
          <w:rFonts w:ascii="Tahoma" w:hAnsi="Tahoma" w:cs="Tahoma"/>
          <w:b/>
          <w:bCs/>
          <w:color w:val="000000"/>
          <w:sz w:val="27"/>
          <w:szCs w:val="27"/>
        </w:rPr>
        <w:t>Члан 37.</w:t>
      </w:r>
    </w:p>
    <w:p w14:paraId="06B90260"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Савет именује чланове конкурсних комисија за спровођење конкурса за положаје које попуњава Влада међу својим члановима и међу стручњацима за одређену област, од којих један може бити државни службеник из органа у коме се положај попуњава, а за председника конкурсне комисије увек именује једног од својих чланова.</w:t>
      </w:r>
    </w:p>
    <w:p w14:paraId="029CBF1F"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Да би именовао чланове конкурсних комисија за спровођење конкурса за положаје, Савет утврђује листу кандидата за чланове из реда стручњака за поједине области и листу кандидата за чланове из реда државних службеника из органа државне управе и служби Владе.</w:t>
      </w:r>
    </w:p>
    <w:p w14:paraId="525CBC1C" w14:textId="00794273"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Служба припрема предлоге листа кандидата за чланове конкурсних комисија, према смерницама Савета.</w:t>
      </w:r>
    </w:p>
    <w:p w14:paraId="46F6E26F"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4AA972B0"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44" w:name="sadrzaj7"/>
      <w:bookmarkEnd w:id="44"/>
      <w:r w:rsidRPr="00F16B8A">
        <w:rPr>
          <w:rFonts w:ascii="Tahoma" w:hAnsi="Tahoma" w:cs="Tahoma"/>
          <w:b/>
          <w:bCs/>
          <w:color w:val="000000"/>
          <w:sz w:val="32"/>
          <w:szCs w:val="32"/>
        </w:rPr>
        <w:t>VI. ОБАВЕШТАВАЊЕ ЈАВНОСТИ О РАДУ САВЕТА</w:t>
      </w:r>
    </w:p>
    <w:p w14:paraId="61A1A5B9"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5" w:name="clan_38"/>
      <w:bookmarkEnd w:id="45"/>
      <w:r>
        <w:rPr>
          <w:rFonts w:ascii="Tahoma" w:hAnsi="Tahoma" w:cs="Tahoma"/>
          <w:b/>
          <w:bCs/>
          <w:color w:val="000000"/>
          <w:sz w:val="27"/>
          <w:szCs w:val="27"/>
        </w:rPr>
        <w:t>Члан 38.</w:t>
      </w:r>
    </w:p>
    <w:p w14:paraId="115F979B"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 јавности рада Савета стара се председник.</w:t>
      </w:r>
    </w:p>
    <w:p w14:paraId="1B47D048"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Он је овлашћен да даје податке и обавештења за јавност.</w:t>
      </w:r>
    </w:p>
    <w:p w14:paraId="2D0E0BC3"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Седнице Савета затворене су за јавност.</w:t>
      </w:r>
    </w:p>
    <w:p w14:paraId="0EE5F4C3"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6" w:name="clan_39"/>
      <w:bookmarkEnd w:id="46"/>
      <w:r>
        <w:rPr>
          <w:rFonts w:ascii="Tahoma" w:hAnsi="Tahoma" w:cs="Tahoma"/>
          <w:b/>
          <w:bCs/>
          <w:color w:val="000000"/>
          <w:sz w:val="27"/>
          <w:szCs w:val="27"/>
        </w:rPr>
        <w:t>Члан 39.</w:t>
      </w:r>
    </w:p>
    <w:p w14:paraId="26EB83CE" w14:textId="0859A00F"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Општи акти Савета објављују се у </w:t>
      </w:r>
      <w:r>
        <w:rPr>
          <w:rFonts w:ascii="Tahoma" w:hAnsi="Tahoma" w:cs="Tahoma"/>
          <w:color w:val="000000"/>
          <w:sz w:val="23"/>
          <w:szCs w:val="23"/>
          <w:lang w:val="en-US"/>
        </w:rPr>
        <w:t>"</w:t>
      </w:r>
      <w:r>
        <w:rPr>
          <w:rFonts w:ascii="Tahoma" w:hAnsi="Tahoma" w:cs="Tahoma"/>
          <w:color w:val="000000"/>
          <w:sz w:val="23"/>
          <w:szCs w:val="23"/>
        </w:rPr>
        <w:t>Службеном гласнику Републике Србије</w:t>
      </w:r>
      <w:r>
        <w:rPr>
          <w:rFonts w:ascii="Tahoma" w:hAnsi="Tahoma" w:cs="Tahoma"/>
          <w:color w:val="000000"/>
          <w:sz w:val="23"/>
          <w:szCs w:val="23"/>
          <w:lang w:val="en-US"/>
        </w:rPr>
        <w:t>"</w:t>
      </w:r>
      <w:r>
        <w:rPr>
          <w:rFonts w:ascii="Tahoma" w:hAnsi="Tahoma" w:cs="Tahoma"/>
          <w:color w:val="000000"/>
          <w:sz w:val="23"/>
          <w:szCs w:val="23"/>
        </w:rPr>
        <w:t> и на интернет страници Службе.</w:t>
      </w:r>
    </w:p>
    <w:p w14:paraId="715E1552"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342C3AB2"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47" w:name="sadrzaj8"/>
      <w:bookmarkEnd w:id="47"/>
      <w:r w:rsidRPr="00F16B8A">
        <w:rPr>
          <w:rFonts w:ascii="Tahoma" w:hAnsi="Tahoma" w:cs="Tahoma"/>
          <w:b/>
          <w:bCs/>
          <w:color w:val="000000"/>
          <w:sz w:val="32"/>
          <w:szCs w:val="32"/>
        </w:rPr>
        <w:t>VII. ИЗМЕНЕ И ДОПУНЕ ПОСЛОВНИКА</w:t>
      </w:r>
    </w:p>
    <w:p w14:paraId="1FD495BC"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48" w:name="clan_40"/>
      <w:bookmarkEnd w:id="48"/>
      <w:r>
        <w:rPr>
          <w:rFonts w:ascii="Tahoma" w:hAnsi="Tahoma" w:cs="Tahoma"/>
          <w:b/>
          <w:bCs/>
          <w:color w:val="000000"/>
          <w:sz w:val="27"/>
          <w:szCs w:val="27"/>
        </w:rPr>
        <w:t>Члан 40.</w:t>
      </w:r>
    </w:p>
    <w:p w14:paraId="3981035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Пословник се мења и допуњује одлуком.</w:t>
      </w:r>
    </w:p>
    <w:p w14:paraId="25693935"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Предлог одлуке о изменама и допунама Пословника може поднети сваки члан Савета.</w:t>
      </w:r>
    </w:p>
    <w:p w14:paraId="50C4669E" w14:textId="4164DBA2"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Предлог се подноси у облику у коме се доноси одлука и мора бити образложен.</w:t>
      </w:r>
    </w:p>
    <w:p w14:paraId="554A9E9B"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19A1965D" w14:textId="77777777" w:rsidR="005A55E1" w:rsidRPr="00F16B8A" w:rsidRDefault="005A55E1" w:rsidP="005A55E1">
      <w:pPr>
        <w:pStyle w:val="6naslov"/>
        <w:spacing w:before="60" w:beforeAutospacing="0" w:after="30" w:afterAutospacing="0"/>
        <w:jc w:val="center"/>
        <w:rPr>
          <w:rFonts w:ascii="Tahoma" w:hAnsi="Tahoma" w:cs="Tahoma"/>
          <w:b/>
          <w:bCs/>
          <w:color w:val="000000"/>
          <w:sz w:val="32"/>
          <w:szCs w:val="32"/>
        </w:rPr>
      </w:pPr>
      <w:bookmarkStart w:id="49" w:name="sadrzaj9"/>
      <w:bookmarkEnd w:id="49"/>
      <w:r w:rsidRPr="00F16B8A">
        <w:rPr>
          <w:rFonts w:ascii="Tahoma" w:hAnsi="Tahoma" w:cs="Tahoma"/>
          <w:b/>
          <w:bCs/>
          <w:color w:val="000000"/>
          <w:sz w:val="32"/>
          <w:szCs w:val="32"/>
        </w:rPr>
        <w:t>VIII. ЗАВРШНЕ ОДРЕДБЕ</w:t>
      </w:r>
    </w:p>
    <w:p w14:paraId="671234E4"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50" w:name="clan_41"/>
      <w:bookmarkEnd w:id="50"/>
      <w:r>
        <w:rPr>
          <w:rFonts w:ascii="Tahoma" w:hAnsi="Tahoma" w:cs="Tahoma"/>
          <w:b/>
          <w:bCs/>
          <w:color w:val="000000"/>
          <w:sz w:val="27"/>
          <w:szCs w:val="27"/>
        </w:rPr>
        <w:t>Члан 41.</w:t>
      </w:r>
    </w:p>
    <w:p w14:paraId="4083F721"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Даном ступања на снагу овог пословника престаје да важи Пословник Високог службеничког савета („Службени гласник РС”, бр. 32/10 и 109/12).</w:t>
      </w:r>
    </w:p>
    <w:p w14:paraId="21AC80D6" w14:textId="77777777" w:rsidR="005A55E1" w:rsidRDefault="005A55E1" w:rsidP="005A55E1">
      <w:pPr>
        <w:pStyle w:val="4clan"/>
        <w:spacing w:before="240" w:beforeAutospacing="0" w:after="240" w:afterAutospacing="0"/>
        <w:jc w:val="center"/>
        <w:rPr>
          <w:rFonts w:ascii="Tahoma" w:hAnsi="Tahoma" w:cs="Tahoma"/>
          <w:b/>
          <w:bCs/>
          <w:color w:val="000000"/>
          <w:sz w:val="27"/>
          <w:szCs w:val="27"/>
        </w:rPr>
      </w:pPr>
      <w:bookmarkStart w:id="51" w:name="clan_42"/>
      <w:bookmarkEnd w:id="51"/>
      <w:r>
        <w:rPr>
          <w:rFonts w:ascii="Tahoma" w:hAnsi="Tahoma" w:cs="Tahoma"/>
          <w:b/>
          <w:bCs/>
          <w:color w:val="000000"/>
          <w:sz w:val="27"/>
          <w:szCs w:val="27"/>
        </w:rPr>
        <w:t>Члан 42.</w:t>
      </w:r>
    </w:p>
    <w:p w14:paraId="71D74F08" w14:textId="2AB38876"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Овај пословник ступа на снагу осмог дана од дана објављивања у „Службеном гласнику Републике Србије”.</w:t>
      </w:r>
    </w:p>
    <w:p w14:paraId="4486DCC6"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6BFFD612" w14:textId="77777777"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792 број 06-00-9/2020-01</w:t>
      </w:r>
    </w:p>
    <w:p w14:paraId="50C46D98" w14:textId="6357DD50" w:rsidR="005A55E1" w:rsidRDefault="005A55E1" w:rsidP="005A55E1">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xml:space="preserve">У Београду, 7. августа 2020. </w:t>
      </w:r>
      <w:r w:rsidR="00F16B8A">
        <w:rPr>
          <w:rFonts w:ascii="Tahoma" w:hAnsi="Tahoma" w:cs="Tahoma"/>
          <w:color w:val="000000"/>
          <w:sz w:val="23"/>
          <w:szCs w:val="23"/>
        </w:rPr>
        <w:t>Г</w:t>
      </w:r>
      <w:r>
        <w:rPr>
          <w:rFonts w:ascii="Tahoma" w:hAnsi="Tahoma" w:cs="Tahoma"/>
          <w:color w:val="000000"/>
          <w:sz w:val="23"/>
          <w:szCs w:val="23"/>
        </w:rPr>
        <w:t>одине</w:t>
      </w:r>
    </w:p>
    <w:p w14:paraId="4E5E2512" w14:textId="77777777" w:rsidR="00F16B8A" w:rsidRDefault="00F16B8A" w:rsidP="005A55E1">
      <w:pPr>
        <w:pStyle w:val="1tekst"/>
        <w:spacing w:before="0" w:beforeAutospacing="0" w:after="0" w:afterAutospacing="0"/>
        <w:ind w:left="150" w:right="150" w:firstLine="240"/>
        <w:jc w:val="both"/>
        <w:rPr>
          <w:rFonts w:ascii="Tahoma" w:hAnsi="Tahoma" w:cs="Tahoma"/>
          <w:color w:val="000000"/>
          <w:sz w:val="23"/>
          <w:szCs w:val="23"/>
        </w:rPr>
      </w:pPr>
    </w:p>
    <w:p w14:paraId="1AAD4034" w14:textId="3CD23375" w:rsidR="005A55E1" w:rsidRDefault="005A55E1" w:rsidP="005A55E1">
      <w:pPr>
        <w:pStyle w:val="1tekst"/>
        <w:spacing w:before="0" w:beforeAutospacing="0" w:after="0" w:afterAutospacing="0"/>
        <w:ind w:left="150" w:right="150" w:firstLine="240"/>
        <w:jc w:val="center"/>
        <w:rPr>
          <w:rFonts w:ascii="Tahoma" w:hAnsi="Tahoma" w:cs="Tahoma"/>
          <w:b/>
          <w:bCs/>
          <w:color w:val="000000"/>
          <w:sz w:val="23"/>
          <w:szCs w:val="23"/>
        </w:rPr>
      </w:pPr>
      <w:r>
        <w:rPr>
          <w:rFonts w:ascii="Tahoma" w:hAnsi="Tahoma" w:cs="Tahoma"/>
          <w:b/>
          <w:bCs/>
          <w:color w:val="000000"/>
          <w:sz w:val="23"/>
          <w:szCs w:val="23"/>
        </w:rPr>
        <w:t>Високи службенички савет</w:t>
      </w:r>
    </w:p>
    <w:p w14:paraId="670CF0D5" w14:textId="77777777" w:rsidR="00F16B8A" w:rsidRDefault="00F16B8A" w:rsidP="005A55E1">
      <w:pPr>
        <w:pStyle w:val="1tekst"/>
        <w:spacing w:before="0" w:beforeAutospacing="0" w:after="0" w:afterAutospacing="0"/>
        <w:ind w:left="150" w:right="150" w:firstLine="240"/>
        <w:jc w:val="center"/>
        <w:rPr>
          <w:rFonts w:ascii="Tahoma" w:hAnsi="Tahoma" w:cs="Tahoma"/>
          <w:color w:val="000000"/>
          <w:sz w:val="23"/>
          <w:szCs w:val="23"/>
        </w:rPr>
      </w:pPr>
    </w:p>
    <w:p w14:paraId="0384D885" w14:textId="77777777" w:rsidR="005A55E1" w:rsidRDefault="005A55E1" w:rsidP="005A55E1">
      <w:pPr>
        <w:pStyle w:val="1tekst"/>
        <w:spacing w:before="0" w:beforeAutospacing="0" w:after="0" w:afterAutospacing="0"/>
        <w:ind w:left="150" w:right="150" w:firstLine="240"/>
        <w:jc w:val="right"/>
        <w:rPr>
          <w:rFonts w:ascii="Tahoma" w:hAnsi="Tahoma" w:cs="Tahoma"/>
          <w:color w:val="000000"/>
          <w:sz w:val="23"/>
          <w:szCs w:val="23"/>
        </w:rPr>
      </w:pPr>
      <w:r>
        <w:rPr>
          <w:rFonts w:ascii="Tahoma" w:hAnsi="Tahoma" w:cs="Tahoma"/>
          <w:color w:val="000000"/>
          <w:sz w:val="23"/>
          <w:szCs w:val="23"/>
        </w:rPr>
        <w:t>Председник,</w:t>
      </w:r>
    </w:p>
    <w:p w14:paraId="1A7320B0" w14:textId="77777777" w:rsidR="005A55E1" w:rsidRDefault="005A55E1" w:rsidP="005A55E1">
      <w:pPr>
        <w:pStyle w:val="1tekst"/>
        <w:spacing w:before="0" w:beforeAutospacing="0" w:after="0" w:afterAutospacing="0"/>
        <w:ind w:left="150" w:right="150" w:firstLine="240"/>
        <w:jc w:val="right"/>
        <w:rPr>
          <w:rFonts w:ascii="Tahoma" w:hAnsi="Tahoma" w:cs="Tahoma"/>
          <w:color w:val="000000"/>
          <w:sz w:val="23"/>
          <w:szCs w:val="23"/>
        </w:rPr>
      </w:pPr>
      <w:r>
        <w:rPr>
          <w:rFonts w:ascii="Tahoma" w:hAnsi="Tahoma" w:cs="Tahoma"/>
          <w:color w:val="000000"/>
          <w:sz w:val="23"/>
          <w:szCs w:val="23"/>
        </w:rPr>
        <w:t>др </w:t>
      </w:r>
      <w:r>
        <w:rPr>
          <w:rFonts w:ascii="Tahoma" w:hAnsi="Tahoma" w:cs="Tahoma"/>
          <w:b/>
          <w:bCs/>
          <w:color w:val="000000"/>
          <w:sz w:val="23"/>
          <w:szCs w:val="23"/>
        </w:rPr>
        <w:t>Ранка Вујовић</w:t>
      </w:r>
      <w:r>
        <w:rPr>
          <w:rFonts w:ascii="Tahoma" w:hAnsi="Tahoma" w:cs="Tahoma"/>
          <w:color w:val="000000"/>
          <w:sz w:val="23"/>
          <w:szCs w:val="23"/>
        </w:rPr>
        <w:t>, с.р.</w:t>
      </w:r>
    </w:p>
    <w:p w14:paraId="5601F869" w14:textId="77777777" w:rsidR="007B4404" w:rsidRPr="0090315C" w:rsidRDefault="007B4404" w:rsidP="0090315C"/>
    <w:sectPr w:rsidR="007B4404" w:rsidRPr="0090315C" w:rsidSect="00F16B8A">
      <w:pgSz w:w="11906" w:h="16838"/>
      <w:pgMar w:top="851" w:right="141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62F50"/>
    <w:multiLevelType w:val="hybridMultilevel"/>
    <w:tmpl w:val="04E89D94"/>
    <w:lvl w:ilvl="0" w:tplc="F6C6C4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3D"/>
    <w:rsid w:val="00100B35"/>
    <w:rsid w:val="0014459C"/>
    <w:rsid w:val="00170A42"/>
    <w:rsid w:val="001D5D34"/>
    <w:rsid w:val="00264111"/>
    <w:rsid w:val="00282D10"/>
    <w:rsid w:val="005514E0"/>
    <w:rsid w:val="005637CB"/>
    <w:rsid w:val="005A55E1"/>
    <w:rsid w:val="006105E5"/>
    <w:rsid w:val="00635E94"/>
    <w:rsid w:val="007155ED"/>
    <w:rsid w:val="007B4404"/>
    <w:rsid w:val="007C283A"/>
    <w:rsid w:val="0080754E"/>
    <w:rsid w:val="00840684"/>
    <w:rsid w:val="008E07C4"/>
    <w:rsid w:val="0090315C"/>
    <w:rsid w:val="0091046E"/>
    <w:rsid w:val="00A85E43"/>
    <w:rsid w:val="00A876EA"/>
    <w:rsid w:val="00B0473D"/>
    <w:rsid w:val="00BA3861"/>
    <w:rsid w:val="00BC3D10"/>
    <w:rsid w:val="00BF4FC1"/>
    <w:rsid w:val="00C566F7"/>
    <w:rsid w:val="00EB1866"/>
    <w:rsid w:val="00F16B8A"/>
    <w:rsid w:val="00F94820"/>
    <w:rsid w:val="00FF09A2"/>
    <w:rsid w:val="00FF17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D6E2"/>
  <w15:chartTrackingRefBased/>
  <w15:docId w15:val="{A29BC895-3303-4B47-8D96-6A0874EF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E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264111"/>
    <w:pPr>
      <w:outlineLvl w:val="4"/>
    </w:pPr>
    <w:rPr>
      <w:rFonts w:ascii="Times New Roman" w:eastAsia="Times New Roman" w:hAnsi="Times New Roman" w:cs="Times New Roman"/>
      <w:b/>
      <w:bCs/>
      <w:color w:val="00000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64111"/>
    <w:rPr>
      <w:rFonts w:ascii="Times New Roman" w:eastAsia="Times New Roman" w:hAnsi="Times New Roman" w:cs="Times New Roman"/>
      <w:b/>
      <w:bCs/>
      <w:color w:val="000000"/>
      <w:sz w:val="24"/>
      <w:szCs w:val="24"/>
      <w:lang w:eastAsia="sr-Latn-RS"/>
    </w:rPr>
  </w:style>
  <w:style w:type="character" w:styleId="Hyperlink">
    <w:name w:val="Hyperlink"/>
    <w:basedOn w:val="DefaultParagraphFont"/>
    <w:uiPriority w:val="99"/>
    <w:semiHidden/>
    <w:unhideWhenUsed/>
    <w:rsid w:val="00264111"/>
    <w:rPr>
      <w:strike w:val="0"/>
      <w:dstrike w:val="0"/>
      <w:color w:val="334466"/>
      <w:u w:val="none"/>
      <w:effect w:val="none"/>
    </w:rPr>
  </w:style>
  <w:style w:type="character" w:styleId="Emphasis">
    <w:name w:val="Emphasis"/>
    <w:basedOn w:val="DefaultParagraphFont"/>
    <w:uiPriority w:val="20"/>
    <w:qFormat/>
    <w:rsid w:val="00264111"/>
    <w:rPr>
      <w:i/>
      <w:iCs/>
    </w:rPr>
  </w:style>
  <w:style w:type="character" w:styleId="Strong">
    <w:name w:val="Strong"/>
    <w:basedOn w:val="DefaultParagraphFont"/>
    <w:uiPriority w:val="22"/>
    <w:qFormat/>
    <w:rsid w:val="00264111"/>
    <w:rPr>
      <w:b/>
      <w:bCs/>
    </w:rPr>
  </w:style>
  <w:style w:type="character" w:customStyle="1" w:styleId="bbccolor">
    <w:name w:val="bbc_color"/>
    <w:basedOn w:val="DefaultParagraphFont"/>
    <w:rsid w:val="00264111"/>
  </w:style>
  <w:style w:type="character" w:customStyle="1" w:styleId="bbcu1">
    <w:name w:val="bbc_u1"/>
    <w:basedOn w:val="DefaultParagraphFont"/>
    <w:rsid w:val="00264111"/>
    <w:rPr>
      <w:u w:val="single"/>
    </w:rPr>
  </w:style>
  <w:style w:type="table" w:styleId="TableGrid">
    <w:name w:val="Table Grid"/>
    <w:basedOn w:val="TableNormal"/>
    <w:uiPriority w:val="39"/>
    <w:rsid w:val="00FF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6105E5"/>
    <w:pPr>
      <w:spacing w:after="160" w:line="240" w:lineRule="exact"/>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807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54E"/>
    <w:rPr>
      <w:rFonts w:ascii="Segoe UI" w:hAnsi="Segoe UI" w:cs="Segoe UI"/>
      <w:sz w:val="18"/>
      <w:szCs w:val="18"/>
    </w:rPr>
  </w:style>
  <w:style w:type="character" w:customStyle="1" w:styleId="Heading1Char">
    <w:name w:val="Heading 1 Char"/>
    <w:basedOn w:val="DefaultParagraphFont"/>
    <w:link w:val="Heading1"/>
    <w:uiPriority w:val="9"/>
    <w:rsid w:val="00A85E4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85E43"/>
    <w:pPr>
      <w:spacing w:before="100" w:beforeAutospacing="1" w:after="100" w:afterAutospacing="1"/>
    </w:pPr>
    <w:rPr>
      <w:rFonts w:ascii="Times New Roman" w:eastAsia="Times New Roman" w:hAnsi="Times New Roman" w:cs="Times New Roman"/>
      <w:sz w:val="24"/>
      <w:szCs w:val="24"/>
      <w:lang w:eastAsia="sr-Latn-RS"/>
    </w:rPr>
  </w:style>
  <w:style w:type="character" w:customStyle="1" w:styleId="si-vr">
    <w:name w:val="si-vr"/>
    <w:basedOn w:val="DefaultParagraphFont"/>
    <w:rsid w:val="007B4404"/>
  </w:style>
  <w:style w:type="character" w:customStyle="1" w:styleId="si-i-s">
    <w:name w:val="si-i-s"/>
    <w:basedOn w:val="DefaultParagraphFont"/>
    <w:rsid w:val="007B4404"/>
  </w:style>
  <w:style w:type="character" w:customStyle="1" w:styleId="si-d-s">
    <w:name w:val="si-d-s"/>
    <w:basedOn w:val="DefaultParagraphFont"/>
    <w:rsid w:val="007B4404"/>
  </w:style>
  <w:style w:type="paragraph" w:customStyle="1" w:styleId="1tekst">
    <w:name w:val="_1tekst"/>
    <w:basedOn w:val="Normal"/>
    <w:rsid w:val="005A55E1"/>
    <w:pPr>
      <w:spacing w:before="100" w:beforeAutospacing="1" w:after="100" w:afterAutospacing="1"/>
    </w:pPr>
    <w:rPr>
      <w:rFonts w:ascii="Times New Roman" w:eastAsia="Times New Roman" w:hAnsi="Times New Roman" w:cs="Times New Roman"/>
      <w:sz w:val="24"/>
      <w:szCs w:val="24"/>
      <w:lang w:val="sr-RS" w:eastAsia="sr-RS"/>
    </w:rPr>
  </w:style>
  <w:style w:type="paragraph" w:customStyle="1" w:styleId="2zakon">
    <w:name w:val="_2zakon"/>
    <w:basedOn w:val="Normal"/>
    <w:rsid w:val="005A55E1"/>
    <w:pPr>
      <w:spacing w:before="100" w:beforeAutospacing="1" w:after="100" w:afterAutospacing="1"/>
    </w:pPr>
    <w:rPr>
      <w:rFonts w:ascii="Times New Roman" w:eastAsia="Times New Roman" w:hAnsi="Times New Roman" w:cs="Times New Roman"/>
      <w:sz w:val="24"/>
      <w:szCs w:val="24"/>
      <w:lang w:val="sr-RS" w:eastAsia="sr-RS"/>
    </w:rPr>
  </w:style>
  <w:style w:type="paragraph" w:customStyle="1" w:styleId="3mesto">
    <w:name w:val="_3mesto"/>
    <w:basedOn w:val="Normal"/>
    <w:rsid w:val="005A55E1"/>
    <w:pPr>
      <w:spacing w:before="100" w:beforeAutospacing="1" w:after="100" w:afterAutospacing="1"/>
    </w:pPr>
    <w:rPr>
      <w:rFonts w:ascii="Times New Roman" w:eastAsia="Times New Roman" w:hAnsi="Times New Roman" w:cs="Times New Roman"/>
      <w:sz w:val="24"/>
      <w:szCs w:val="24"/>
      <w:lang w:val="sr-RS" w:eastAsia="sr-RS"/>
    </w:rPr>
  </w:style>
  <w:style w:type="paragraph" w:customStyle="1" w:styleId="6naslov">
    <w:name w:val="_6naslov"/>
    <w:basedOn w:val="Normal"/>
    <w:rsid w:val="005A55E1"/>
    <w:pPr>
      <w:spacing w:before="100" w:beforeAutospacing="1" w:after="100" w:afterAutospacing="1"/>
    </w:pPr>
    <w:rPr>
      <w:rFonts w:ascii="Times New Roman" w:eastAsia="Times New Roman" w:hAnsi="Times New Roman" w:cs="Times New Roman"/>
      <w:sz w:val="24"/>
      <w:szCs w:val="24"/>
      <w:lang w:val="sr-RS" w:eastAsia="sr-RS"/>
    </w:rPr>
  </w:style>
  <w:style w:type="paragraph" w:customStyle="1" w:styleId="4clan">
    <w:name w:val="_4clan"/>
    <w:basedOn w:val="Normal"/>
    <w:rsid w:val="005A55E1"/>
    <w:pPr>
      <w:spacing w:before="100" w:beforeAutospacing="1" w:after="100" w:afterAutospacing="1"/>
    </w:pPr>
    <w:rPr>
      <w:rFonts w:ascii="Times New Roman" w:eastAsia="Times New Roman" w:hAnsi="Times New Roman" w:cs="Times New Roman"/>
      <w:sz w:val="24"/>
      <w:szCs w:val="24"/>
      <w:lang w:val="sr-RS" w:eastAsia="sr-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80731">
      <w:bodyDiv w:val="1"/>
      <w:marLeft w:val="0"/>
      <w:marRight w:val="0"/>
      <w:marTop w:val="0"/>
      <w:marBottom w:val="0"/>
      <w:divBdr>
        <w:top w:val="none" w:sz="0" w:space="0" w:color="auto"/>
        <w:left w:val="none" w:sz="0" w:space="0" w:color="auto"/>
        <w:bottom w:val="none" w:sz="0" w:space="0" w:color="auto"/>
        <w:right w:val="none" w:sz="0" w:space="0" w:color="auto"/>
      </w:divBdr>
    </w:div>
    <w:div w:id="873689509">
      <w:bodyDiv w:val="1"/>
      <w:marLeft w:val="0"/>
      <w:marRight w:val="0"/>
      <w:marTop w:val="0"/>
      <w:marBottom w:val="0"/>
      <w:divBdr>
        <w:top w:val="none" w:sz="0" w:space="0" w:color="auto"/>
        <w:left w:val="none" w:sz="0" w:space="0" w:color="auto"/>
        <w:bottom w:val="none" w:sz="0" w:space="0" w:color="auto"/>
        <w:right w:val="none" w:sz="0" w:space="0" w:color="auto"/>
      </w:divBdr>
    </w:div>
    <w:div w:id="1051999563">
      <w:bodyDiv w:val="1"/>
      <w:marLeft w:val="0"/>
      <w:marRight w:val="0"/>
      <w:marTop w:val="0"/>
      <w:marBottom w:val="0"/>
      <w:divBdr>
        <w:top w:val="none" w:sz="0" w:space="0" w:color="auto"/>
        <w:left w:val="none" w:sz="0" w:space="0" w:color="auto"/>
        <w:bottom w:val="none" w:sz="0" w:space="0" w:color="auto"/>
        <w:right w:val="none" w:sz="0" w:space="0" w:color="auto"/>
      </w:divBdr>
      <w:divsChild>
        <w:div w:id="660735632">
          <w:marLeft w:val="0"/>
          <w:marRight w:val="0"/>
          <w:marTop w:val="0"/>
          <w:marBottom w:val="0"/>
          <w:divBdr>
            <w:top w:val="none" w:sz="0" w:space="0" w:color="auto"/>
            <w:left w:val="none" w:sz="0" w:space="0" w:color="auto"/>
            <w:bottom w:val="none" w:sz="0" w:space="0" w:color="auto"/>
            <w:right w:val="none" w:sz="0" w:space="0" w:color="auto"/>
          </w:divBdr>
          <w:divsChild>
            <w:div w:id="317661060">
              <w:marLeft w:val="0"/>
              <w:marRight w:val="0"/>
              <w:marTop w:val="0"/>
              <w:marBottom w:val="0"/>
              <w:divBdr>
                <w:top w:val="none" w:sz="0" w:space="0" w:color="auto"/>
                <w:left w:val="none" w:sz="0" w:space="0" w:color="auto"/>
                <w:bottom w:val="none" w:sz="0" w:space="0" w:color="auto"/>
                <w:right w:val="none" w:sz="0" w:space="0" w:color="auto"/>
              </w:divBdr>
              <w:divsChild>
                <w:div w:id="587731076">
                  <w:marLeft w:val="0"/>
                  <w:marRight w:val="0"/>
                  <w:marTop w:val="0"/>
                  <w:marBottom w:val="0"/>
                  <w:divBdr>
                    <w:top w:val="none" w:sz="0" w:space="0" w:color="auto"/>
                    <w:left w:val="none" w:sz="0" w:space="0" w:color="auto"/>
                    <w:bottom w:val="none" w:sz="0" w:space="0" w:color="auto"/>
                    <w:right w:val="none" w:sz="0" w:space="0" w:color="auto"/>
                  </w:divBdr>
                  <w:divsChild>
                    <w:div w:id="824588439">
                      <w:marLeft w:val="0"/>
                      <w:marRight w:val="0"/>
                      <w:marTop w:val="0"/>
                      <w:marBottom w:val="0"/>
                      <w:divBdr>
                        <w:top w:val="none" w:sz="0" w:space="0" w:color="auto"/>
                        <w:left w:val="none" w:sz="0" w:space="0" w:color="auto"/>
                        <w:bottom w:val="none" w:sz="0" w:space="0" w:color="auto"/>
                        <w:right w:val="none" w:sz="0" w:space="0" w:color="auto"/>
                      </w:divBdr>
                      <w:divsChild>
                        <w:div w:id="621112122">
                          <w:marLeft w:val="0"/>
                          <w:marRight w:val="0"/>
                          <w:marTop w:val="0"/>
                          <w:marBottom w:val="0"/>
                          <w:divBdr>
                            <w:top w:val="none" w:sz="0" w:space="0" w:color="auto"/>
                            <w:left w:val="none" w:sz="0" w:space="0" w:color="auto"/>
                            <w:bottom w:val="none" w:sz="0" w:space="0" w:color="auto"/>
                            <w:right w:val="none" w:sz="0" w:space="0" w:color="auto"/>
                          </w:divBdr>
                          <w:divsChild>
                            <w:div w:id="1243416581">
                              <w:marLeft w:val="0"/>
                              <w:marRight w:val="0"/>
                              <w:marTop w:val="0"/>
                              <w:marBottom w:val="0"/>
                              <w:divBdr>
                                <w:top w:val="none" w:sz="0" w:space="0" w:color="auto"/>
                                <w:left w:val="none" w:sz="0" w:space="0" w:color="auto"/>
                                <w:bottom w:val="none" w:sz="0" w:space="0" w:color="auto"/>
                                <w:right w:val="none" w:sz="0" w:space="0" w:color="auto"/>
                              </w:divBdr>
                              <w:divsChild>
                                <w:div w:id="253367266">
                                  <w:marLeft w:val="3840"/>
                                  <w:marRight w:val="0"/>
                                  <w:marTop w:val="0"/>
                                  <w:marBottom w:val="0"/>
                                  <w:divBdr>
                                    <w:top w:val="none" w:sz="0" w:space="0" w:color="auto"/>
                                    <w:left w:val="none" w:sz="0" w:space="0" w:color="auto"/>
                                    <w:bottom w:val="none" w:sz="0" w:space="0" w:color="auto"/>
                                    <w:right w:val="none" w:sz="0" w:space="0" w:color="auto"/>
                                  </w:divBdr>
                                  <w:divsChild>
                                    <w:div w:id="275331019">
                                      <w:marLeft w:val="0"/>
                                      <w:marRight w:val="0"/>
                                      <w:marTop w:val="0"/>
                                      <w:marBottom w:val="0"/>
                                      <w:divBdr>
                                        <w:top w:val="none" w:sz="0" w:space="0" w:color="auto"/>
                                        <w:left w:val="none" w:sz="0" w:space="0" w:color="auto"/>
                                        <w:bottom w:val="none" w:sz="0" w:space="0" w:color="auto"/>
                                        <w:right w:val="none" w:sz="0" w:space="0" w:color="auto"/>
                                      </w:divBdr>
                                      <w:divsChild>
                                        <w:div w:id="497044486">
                                          <w:marLeft w:val="0"/>
                                          <w:marRight w:val="0"/>
                                          <w:marTop w:val="0"/>
                                          <w:marBottom w:val="0"/>
                                          <w:divBdr>
                                            <w:top w:val="none" w:sz="0" w:space="0" w:color="auto"/>
                                            <w:left w:val="none" w:sz="0" w:space="0" w:color="auto"/>
                                            <w:bottom w:val="none" w:sz="0" w:space="0" w:color="auto"/>
                                            <w:right w:val="none" w:sz="0" w:space="0" w:color="auto"/>
                                          </w:divBdr>
                                          <w:divsChild>
                                            <w:div w:id="1646425195">
                                              <w:marLeft w:val="0"/>
                                              <w:marRight w:val="120"/>
                                              <w:marTop w:val="0"/>
                                              <w:marBottom w:val="0"/>
                                              <w:divBdr>
                                                <w:top w:val="none" w:sz="0" w:space="0" w:color="auto"/>
                                                <w:left w:val="none" w:sz="0" w:space="0" w:color="auto"/>
                                                <w:bottom w:val="none" w:sz="0" w:space="0" w:color="auto"/>
                                                <w:right w:val="none" w:sz="0" w:space="0" w:color="auto"/>
                                              </w:divBdr>
                                            </w:div>
                                            <w:div w:id="16164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424">
                                      <w:marLeft w:val="0"/>
                                      <w:marRight w:val="0"/>
                                      <w:marTop w:val="120"/>
                                      <w:marBottom w:val="0"/>
                                      <w:divBdr>
                                        <w:top w:val="none" w:sz="0" w:space="0" w:color="auto"/>
                                        <w:left w:val="none" w:sz="0" w:space="0" w:color="auto"/>
                                        <w:bottom w:val="none" w:sz="0" w:space="0" w:color="auto"/>
                                        <w:right w:val="none" w:sz="0" w:space="0" w:color="auto"/>
                                      </w:divBdr>
                                      <w:divsChild>
                                        <w:div w:id="1828596779">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958801">
      <w:bodyDiv w:val="1"/>
      <w:marLeft w:val="0"/>
      <w:marRight w:val="0"/>
      <w:marTop w:val="0"/>
      <w:marBottom w:val="0"/>
      <w:divBdr>
        <w:top w:val="none" w:sz="0" w:space="0" w:color="auto"/>
        <w:left w:val="none" w:sz="0" w:space="0" w:color="auto"/>
        <w:bottom w:val="none" w:sz="0" w:space="0" w:color="auto"/>
        <w:right w:val="none" w:sz="0" w:space="0" w:color="auto"/>
      </w:divBdr>
    </w:div>
    <w:div w:id="1232035719">
      <w:bodyDiv w:val="1"/>
      <w:marLeft w:val="0"/>
      <w:marRight w:val="0"/>
      <w:marTop w:val="0"/>
      <w:marBottom w:val="0"/>
      <w:divBdr>
        <w:top w:val="none" w:sz="0" w:space="0" w:color="auto"/>
        <w:left w:val="none" w:sz="0" w:space="0" w:color="auto"/>
        <w:bottom w:val="none" w:sz="0" w:space="0" w:color="auto"/>
        <w:right w:val="none" w:sz="0" w:space="0" w:color="auto"/>
      </w:divBdr>
    </w:div>
    <w:div w:id="1308901097">
      <w:bodyDiv w:val="1"/>
      <w:marLeft w:val="0"/>
      <w:marRight w:val="0"/>
      <w:marTop w:val="0"/>
      <w:marBottom w:val="0"/>
      <w:divBdr>
        <w:top w:val="none" w:sz="0" w:space="0" w:color="auto"/>
        <w:left w:val="none" w:sz="0" w:space="0" w:color="auto"/>
        <w:bottom w:val="none" w:sz="0" w:space="0" w:color="auto"/>
        <w:right w:val="none" w:sz="0" w:space="0" w:color="auto"/>
      </w:divBdr>
    </w:div>
    <w:div w:id="1419600642">
      <w:bodyDiv w:val="1"/>
      <w:marLeft w:val="0"/>
      <w:marRight w:val="0"/>
      <w:marTop w:val="0"/>
      <w:marBottom w:val="0"/>
      <w:divBdr>
        <w:top w:val="none" w:sz="0" w:space="0" w:color="auto"/>
        <w:left w:val="none" w:sz="0" w:space="0" w:color="auto"/>
        <w:bottom w:val="none" w:sz="0" w:space="0" w:color="auto"/>
        <w:right w:val="none" w:sz="0" w:space="0" w:color="auto"/>
      </w:divBdr>
      <w:divsChild>
        <w:div w:id="443499196">
          <w:marLeft w:val="0"/>
          <w:marRight w:val="0"/>
          <w:marTop w:val="0"/>
          <w:marBottom w:val="0"/>
          <w:divBdr>
            <w:top w:val="none" w:sz="0" w:space="0" w:color="auto"/>
            <w:left w:val="none" w:sz="0" w:space="0" w:color="auto"/>
            <w:bottom w:val="none" w:sz="0" w:space="0" w:color="auto"/>
            <w:right w:val="none" w:sz="0" w:space="0" w:color="auto"/>
          </w:divBdr>
          <w:divsChild>
            <w:div w:id="963853577">
              <w:marLeft w:val="0"/>
              <w:marRight w:val="0"/>
              <w:marTop w:val="0"/>
              <w:marBottom w:val="0"/>
              <w:divBdr>
                <w:top w:val="none" w:sz="0" w:space="0" w:color="auto"/>
                <w:left w:val="none" w:sz="0" w:space="0" w:color="auto"/>
                <w:bottom w:val="none" w:sz="0" w:space="0" w:color="auto"/>
                <w:right w:val="none" w:sz="0" w:space="0" w:color="auto"/>
              </w:divBdr>
              <w:divsChild>
                <w:div w:id="2094859362">
                  <w:marLeft w:val="0"/>
                  <w:marRight w:val="0"/>
                  <w:marTop w:val="0"/>
                  <w:marBottom w:val="0"/>
                  <w:divBdr>
                    <w:top w:val="none" w:sz="0" w:space="0" w:color="auto"/>
                    <w:left w:val="none" w:sz="0" w:space="0" w:color="auto"/>
                    <w:bottom w:val="none" w:sz="0" w:space="0" w:color="auto"/>
                    <w:right w:val="none" w:sz="0" w:space="0" w:color="auto"/>
                  </w:divBdr>
                  <w:divsChild>
                    <w:div w:id="1651056692">
                      <w:marLeft w:val="-225"/>
                      <w:marRight w:val="-225"/>
                      <w:marTop w:val="0"/>
                      <w:marBottom w:val="0"/>
                      <w:divBdr>
                        <w:top w:val="none" w:sz="0" w:space="0" w:color="auto"/>
                        <w:left w:val="none" w:sz="0" w:space="0" w:color="auto"/>
                        <w:bottom w:val="none" w:sz="0" w:space="0" w:color="auto"/>
                        <w:right w:val="none" w:sz="0" w:space="0" w:color="auto"/>
                      </w:divBdr>
                      <w:divsChild>
                        <w:div w:id="1588466942">
                          <w:marLeft w:val="0"/>
                          <w:marRight w:val="0"/>
                          <w:marTop w:val="0"/>
                          <w:marBottom w:val="0"/>
                          <w:divBdr>
                            <w:top w:val="none" w:sz="0" w:space="0" w:color="auto"/>
                            <w:left w:val="none" w:sz="0" w:space="0" w:color="auto"/>
                            <w:bottom w:val="none" w:sz="0" w:space="0" w:color="auto"/>
                            <w:right w:val="none" w:sz="0" w:space="0" w:color="auto"/>
                          </w:divBdr>
                          <w:divsChild>
                            <w:div w:id="47802084">
                              <w:marLeft w:val="0"/>
                              <w:marRight w:val="0"/>
                              <w:marTop w:val="0"/>
                              <w:marBottom w:val="0"/>
                              <w:divBdr>
                                <w:top w:val="none" w:sz="0" w:space="0" w:color="auto"/>
                                <w:left w:val="none" w:sz="0" w:space="0" w:color="auto"/>
                                <w:bottom w:val="none" w:sz="0" w:space="0" w:color="auto"/>
                                <w:right w:val="none" w:sz="0" w:space="0" w:color="auto"/>
                              </w:divBdr>
                              <w:divsChild>
                                <w:div w:id="143855774">
                                  <w:marLeft w:val="0"/>
                                  <w:marRight w:val="0"/>
                                  <w:marTop w:val="0"/>
                                  <w:marBottom w:val="0"/>
                                  <w:divBdr>
                                    <w:top w:val="none" w:sz="0" w:space="0" w:color="auto"/>
                                    <w:left w:val="none" w:sz="0" w:space="0" w:color="auto"/>
                                    <w:bottom w:val="none" w:sz="0" w:space="0" w:color="auto"/>
                                    <w:right w:val="none" w:sz="0" w:space="0" w:color="auto"/>
                                  </w:divBdr>
                                  <w:divsChild>
                                    <w:div w:id="11552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60058">
      <w:bodyDiv w:val="1"/>
      <w:marLeft w:val="0"/>
      <w:marRight w:val="0"/>
      <w:marTop w:val="0"/>
      <w:marBottom w:val="0"/>
      <w:divBdr>
        <w:top w:val="none" w:sz="0" w:space="0" w:color="auto"/>
        <w:left w:val="none" w:sz="0" w:space="0" w:color="auto"/>
        <w:bottom w:val="none" w:sz="0" w:space="0" w:color="auto"/>
        <w:right w:val="none" w:sz="0" w:space="0" w:color="auto"/>
      </w:divBdr>
      <w:divsChild>
        <w:div w:id="792139099">
          <w:marLeft w:val="0"/>
          <w:marRight w:val="0"/>
          <w:marTop w:val="0"/>
          <w:marBottom w:val="0"/>
          <w:divBdr>
            <w:top w:val="none" w:sz="0" w:space="0" w:color="auto"/>
            <w:left w:val="none" w:sz="0" w:space="0" w:color="auto"/>
            <w:bottom w:val="none" w:sz="0" w:space="0" w:color="auto"/>
            <w:right w:val="none" w:sz="0" w:space="0" w:color="auto"/>
          </w:divBdr>
          <w:divsChild>
            <w:div w:id="97986791">
              <w:marLeft w:val="0"/>
              <w:marRight w:val="0"/>
              <w:marTop w:val="0"/>
              <w:marBottom w:val="0"/>
              <w:divBdr>
                <w:top w:val="none" w:sz="0" w:space="0" w:color="auto"/>
                <w:left w:val="none" w:sz="0" w:space="0" w:color="auto"/>
                <w:bottom w:val="none" w:sz="0" w:space="0" w:color="auto"/>
                <w:right w:val="none" w:sz="0" w:space="0" w:color="auto"/>
              </w:divBdr>
              <w:divsChild>
                <w:div w:id="799615913">
                  <w:marLeft w:val="0"/>
                  <w:marRight w:val="0"/>
                  <w:marTop w:val="0"/>
                  <w:marBottom w:val="0"/>
                  <w:divBdr>
                    <w:top w:val="none" w:sz="0" w:space="0" w:color="auto"/>
                    <w:left w:val="none" w:sz="0" w:space="0" w:color="auto"/>
                    <w:bottom w:val="none" w:sz="0" w:space="0" w:color="auto"/>
                    <w:right w:val="none" w:sz="0" w:space="0" w:color="auto"/>
                  </w:divBdr>
                  <w:divsChild>
                    <w:div w:id="1704020158">
                      <w:marLeft w:val="0"/>
                      <w:marRight w:val="0"/>
                      <w:marTop w:val="0"/>
                      <w:marBottom w:val="0"/>
                      <w:divBdr>
                        <w:top w:val="none" w:sz="0" w:space="0" w:color="auto"/>
                        <w:left w:val="none" w:sz="0" w:space="0" w:color="auto"/>
                        <w:bottom w:val="none" w:sz="0" w:space="0" w:color="auto"/>
                        <w:right w:val="none" w:sz="0" w:space="0" w:color="auto"/>
                      </w:divBdr>
                      <w:divsChild>
                        <w:div w:id="1255170981">
                          <w:marLeft w:val="0"/>
                          <w:marRight w:val="0"/>
                          <w:marTop w:val="0"/>
                          <w:marBottom w:val="0"/>
                          <w:divBdr>
                            <w:top w:val="none" w:sz="0" w:space="0" w:color="auto"/>
                            <w:left w:val="none" w:sz="0" w:space="0" w:color="auto"/>
                            <w:bottom w:val="none" w:sz="0" w:space="0" w:color="auto"/>
                            <w:right w:val="none" w:sz="0" w:space="0" w:color="auto"/>
                          </w:divBdr>
                          <w:divsChild>
                            <w:div w:id="122847226">
                              <w:marLeft w:val="0"/>
                              <w:marRight w:val="0"/>
                              <w:marTop w:val="0"/>
                              <w:marBottom w:val="0"/>
                              <w:divBdr>
                                <w:top w:val="none" w:sz="0" w:space="0" w:color="auto"/>
                                <w:left w:val="none" w:sz="0" w:space="0" w:color="auto"/>
                                <w:bottom w:val="none" w:sz="0" w:space="0" w:color="auto"/>
                                <w:right w:val="none" w:sz="0" w:space="0" w:color="auto"/>
                              </w:divBdr>
                              <w:divsChild>
                                <w:div w:id="702171823">
                                  <w:marLeft w:val="0"/>
                                  <w:marRight w:val="0"/>
                                  <w:marTop w:val="0"/>
                                  <w:marBottom w:val="0"/>
                                  <w:divBdr>
                                    <w:top w:val="none" w:sz="0" w:space="0" w:color="auto"/>
                                    <w:left w:val="none" w:sz="0" w:space="0" w:color="auto"/>
                                    <w:bottom w:val="none" w:sz="0" w:space="0" w:color="auto"/>
                                    <w:right w:val="none" w:sz="0" w:space="0" w:color="auto"/>
                                  </w:divBdr>
                                  <w:divsChild>
                                    <w:div w:id="1526286165">
                                      <w:marLeft w:val="0"/>
                                      <w:marRight w:val="0"/>
                                      <w:marTop w:val="0"/>
                                      <w:marBottom w:val="0"/>
                                      <w:divBdr>
                                        <w:top w:val="none" w:sz="0" w:space="0" w:color="auto"/>
                                        <w:left w:val="none" w:sz="0" w:space="0" w:color="auto"/>
                                        <w:bottom w:val="none" w:sz="0" w:space="0" w:color="auto"/>
                                        <w:right w:val="none" w:sz="0" w:space="0" w:color="auto"/>
                                      </w:divBdr>
                                    </w:div>
                                  </w:divsChild>
                                </w:div>
                                <w:div w:id="9870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359342">
      <w:bodyDiv w:val="1"/>
      <w:marLeft w:val="0"/>
      <w:marRight w:val="0"/>
      <w:marTop w:val="0"/>
      <w:marBottom w:val="0"/>
      <w:divBdr>
        <w:top w:val="none" w:sz="0" w:space="0" w:color="auto"/>
        <w:left w:val="none" w:sz="0" w:space="0" w:color="auto"/>
        <w:bottom w:val="none" w:sz="0" w:space="0" w:color="auto"/>
        <w:right w:val="none" w:sz="0" w:space="0" w:color="auto"/>
      </w:divBdr>
      <w:divsChild>
        <w:div w:id="309361018">
          <w:marLeft w:val="0"/>
          <w:marRight w:val="0"/>
          <w:marTop w:val="0"/>
          <w:marBottom w:val="0"/>
          <w:divBdr>
            <w:top w:val="none" w:sz="0" w:space="0" w:color="auto"/>
            <w:left w:val="none" w:sz="0" w:space="0" w:color="auto"/>
            <w:bottom w:val="none" w:sz="0" w:space="0" w:color="auto"/>
            <w:right w:val="none" w:sz="0" w:space="0" w:color="auto"/>
          </w:divBdr>
          <w:divsChild>
            <w:div w:id="573899073">
              <w:marLeft w:val="0"/>
              <w:marRight w:val="0"/>
              <w:marTop w:val="0"/>
              <w:marBottom w:val="0"/>
              <w:divBdr>
                <w:top w:val="none" w:sz="0" w:space="0" w:color="auto"/>
                <w:left w:val="none" w:sz="0" w:space="0" w:color="auto"/>
                <w:bottom w:val="none" w:sz="0" w:space="0" w:color="auto"/>
                <w:right w:val="none" w:sz="0" w:space="0" w:color="auto"/>
              </w:divBdr>
              <w:divsChild>
                <w:div w:id="1444029998">
                  <w:marLeft w:val="0"/>
                  <w:marRight w:val="0"/>
                  <w:marTop w:val="0"/>
                  <w:marBottom w:val="0"/>
                  <w:divBdr>
                    <w:top w:val="none" w:sz="0" w:space="0" w:color="auto"/>
                    <w:left w:val="none" w:sz="0" w:space="0" w:color="auto"/>
                    <w:bottom w:val="none" w:sz="0" w:space="0" w:color="auto"/>
                    <w:right w:val="none" w:sz="0" w:space="0" w:color="auto"/>
                  </w:divBdr>
                </w:div>
                <w:div w:id="1534152396">
                  <w:marLeft w:val="0"/>
                  <w:marRight w:val="0"/>
                  <w:marTop w:val="0"/>
                  <w:marBottom w:val="0"/>
                  <w:divBdr>
                    <w:top w:val="none" w:sz="0" w:space="0" w:color="auto"/>
                    <w:left w:val="none" w:sz="0" w:space="0" w:color="auto"/>
                    <w:bottom w:val="none" w:sz="0" w:space="0" w:color="auto"/>
                    <w:right w:val="none" w:sz="0" w:space="0" w:color="auto"/>
                  </w:divBdr>
                  <w:divsChild>
                    <w:div w:id="8973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84021">
          <w:marLeft w:val="0"/>
          <w:marRight w:val="0"/>
          <w:marTop w:val="0"/>
          <w:marBottom w:val="0"/>
          <w:divBdr>
            <w:top w:val="none" w:sz="0" w:space="0" w:color="auto"/>
            <w:left w:val="none" w:sz="0" w:space="0" w:color="auto"/>
            <w:bottom w:val="none" w:sz="0" w:space="0" w:color="auto"/>
            <w:right w:val="none" w:sz="0" w:space="0" w:color="auto"/>
          </w:divBdr>
        </w:div>
        <w:div w:id="1407453134">
          <w:marLeft w:val="0"/>
          <w:marRight w:val="0"/>
          <w:marTop w:val="0"/>
          <w:marBottom w:val="0"/>
          <w:divBdr>
            <w:top w:val="none" w:sz="0" w:space="0" w:color="auto"/>
            <w:left w:val="none" w:sz="0" w:space="0" w:color="auto"/>
            <w:bottom w:val="none" w:sz="0" w:space="0" w:color="auto"/>
            <w:right w:val="none" w:sz="0" w:space="0" w:color="auto"/>
          </w:divBdr>
          <w:divsChild>
            <w:div w:id="8919889">
              <w:marLeft w:val="0"/>
              <w:marRight w:val="0"/>
              <w:marTop w:val="0"/>
              <w:marBottom w:val="0"/>
              <w:divBdr>
                <w:top w:val="none" w:sz="0" w:space="0" w:color="auto"/>
                <w:left w:val="none" w:sz="0" w:space="0" w:color="auto"/>
                <w:bottom w:val="none" w:sz="0" w:space="0" w:color="auto"/>
                <w:right w:val="none" w:sz="0" w:space="0" w:color="auto"/>
              </w:divBdr>
            </w:div>
          </w:divsChild>
        </w:div>
        <w:div w:id="442727873">
          <w:marLeft w:val="0"/>
          <w:marRight w:val="0"/>
          <w:marTop w:val="0"/>
          <w:marBottom w:val="0"/>
          <w:divBdr>
            <w:top w:val="none" w:sz="0" w:space="0" w:color="auto"/>
            <w:left w:val="none" w:sz="0" w:space="0" w:color="auto"/>
            <w:bottom w:val="none" w:sz="0" w:space="0" w:color="auto"/>
            <w:right w:val="none" w:sz="0" w:space="0" w:color="auto"/>
          </w:divBdr>
          <w:divsChild>
            <w:div w:id="2101487719">
              <w:marLeft w:val="0"/>
              <w:marRight w:val="0"/>
              <w:marTop w:val="0"/>
              <w:marBottom w:val="0"/>
              <w:divBdr>
                <w:top w:val="none" w:sz="0" w:space="0" w:color="auto"/>
                <w:left w:val="none" w:sz="0" w:space="0" w:color="auto"/>
                <w:bottom w:val="none" w:sz="0" w:space="0" w:color="auto"/>
                <w:right w:val="none" w:sz="0" w:space="0" w:color="auto"/>
              </w:divBdr>
              <w:divsChild>
                <w:div w:id="7123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5289">
          <w:marLeft w:val="0"/>
          <w:marRight w:val="0"/>
          <w:marTop w:val="0"/>
          <w:marBottom w:val="0"/>
          <w:divBdr>
            <w:top w:val="none" w:sz="0" w:space="0" w:color="auto"/>
            <w:left w:val="none" w:sz="0" w:space="0" w:color="auto"/>
            <w:bottom w:val="none" w:sz="0" w:space="0" w:color="auto"/>
            <w:right w:val="none" w:sz="0" w:space="0" w:color="auto"/>
          </w:divBdr>
          <w:divsChild>
            <w:div w:id="1056205460">
              <w:marLeft w:val="0"/>
              <w:marRight w:val="0"/>
              <w:marTop w:val="0"/>
              <w:marBottom w:val="0"/>
              <w:divBdr>
                <w:top w:val="none" w:sz="0" w:space="0" w:color="auto"/>
                <w:left w:val="none" w:sz="0" w:space="0" w:color="auto"/>
                <w:bottom w:val="none" w:sz="0" w:space="0" w:color="auto"/>
                <w:right w:val="none" w:sz="0" w:space="0" w:color="auto"/>
              </w:divBdr>
              <w:divsChild>
                <w:div w:id="182016430">
                  <w:marLeft w:val="0"/>
                  <w:marRight w:val="0"/>
                  <w:marTop w:val="0"/>
                  <w:marBottom w:val="0"/>
                  <w:divBdr>
                    <w:top w:val="none" w:sz="0" w:space="0" w:color="auto"/>
                    <w:left w:val="none" w:sz="0" w:space="0" w:color="auto"/>
                    <w:bottom w:val="none" w:sz="0" w:space="0" w:color="auto"/>
                    <w:right w:val="none" w:sz="0" w:space="0" w:color="auto"/>
                  </w:divBdr>
                </w:div>
                <w:div w:id="1821995935">
                  <w:marLeft w:val="0"/>
                  <w:marRight w:val="0"/>
                  <w:marTop w:val="0"/>
                  <w:marBottom w:val="0"/>
                  <w:divBdr>
                    <w:top w:val="none" w:sz="0" w:space="0" w:color="auto"/>
                    <w:left w:val="none" w:sz="0" w:space="0" w:color="auto"/>
                    <w:bottom w:val="none" w:sz="0" w:space="0" w:color="auto"/>
                    <w:right w:val="none" w:sz="0" w:space="0" w:color="auto"/>
                  </w:divBdr>
                  <w:divsChild>
                    <w:div w:id="2043747443">
                      <w:marLeft w:val="0"/>
                      <w:marRight w:val="0"/>
                      <w:marTop w:val="0"/>
                      <w:marBottom w:val="0"/>
                      <w:divBdr>
                        <w:top w:val="none" w:sz="0" w:space="0" w:color="auto"/>
                        <w:left w:val="none" w:sz="0" w:space="0" w:color="auto"/>
                        <w:bottom w:val="none" w:sz="0" w:space="0" w:color="auto"/>
                        <w:right w:val="none" w:sz="0" w:space="0" w:color="auto"/>
                      </w:divBdr>
                    </w:div>
                  </w:divsChild>
                </w:div>
                <w:div w:id="1519197244">
                  <w:marLeft w:val="0"/>
                  <w:marRight w:val="0"/>
                  <w:marTop w:val="0"/>
                  <w:marBottom w:val="0"/>
                  <w:divBdr>
                    <w:top w:val="none" w:sz="0" w:space="0" w:color="auto"/>
                    <w:left w:val="none" w:sz="0" w:space="0" w:color="auto"/>
                    <w:bottom w:val="none" w:sz="0" w:space="0" w:color="auto"/>
                    <w:right w:val="none" w:sz="0" w:space="0" w:color="auto"/>
                  </w:divBdr>
                  <w:divsChild>
                    <w:div w:id="133446184">
                      <w:marLeft w:val="0"/>
                      <w:marRight w:val="0"/>
                      <w:marTop w:val="0"/>
                      <w:marBottom w:val="0"/>
                      <w:divBdr>
                        <w:top w:val="none" w:sz="0" w:space="0" w:color="auto"/>
                        <w:left w:val="none" w:sz="0" w:space="0" w:color="auto"/>
                        <w:bottom w:val="none" w:sz="0" w:space="0" w:color="auto"/>
                        <w:right w:val="none" w:sz="0" w:space="0" w:color="auto"/>
                      </w:divBdr>
                      <w:divsChild>
                        <w:div w:id="47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19138">
          <w:marLeft w:val="0"/>
          <w:marRight w:val="0"/>
          <w:marTop w:val="0"/>
          <w:marBottom w:val="0"/>
          <w:divBdr>
            <w:top w:val="none" w:sz="0" w:space="0" w:color="auto"/>
            <w:left w:val="none" w:sz="0" w:space="0" w:color="auto"/>
            <w:bottom w:val="none" w:sz="0" w:space="0" w:color="auto"/>
            <w:right w:val="none" w:sz="0" w:space="0" w:color="auto"/>
          </w:divBdr>
        </w:div>
        <w:div w:id="66420609">
          <w:marLeft w:val="0"/>
          <w:marRight w:val="0"/>
          <w:marTop w:val="0"/>
          <w:marBottom w:val="0"/>
          <w:divBdr>
            <w:top w:val="none" w:sz="0" w:space="0" w:color="auto"/>
            <w:left w:val="none" w:sz="0" w:space="0" w:color="auto"/>
            <w:bottom w:val="none" w:sz="0" w:space="0" w:color="auto"/>
            <w:right w:val="none" w:sz="0" w:space="0" w:color="auto"/>
          </w:divBdr>
          <w:divsChild>
            <w:div w:id="1810827075">
              <w:marLeft w:val="0"/>
              <w:marRight w:val="0"/>
              <w:marTop w:val="0"/>
              <w:marBottom w:val="0"/>
              <w:divBdr>
                <w:top w:val="none" w:sz="0" w:space="0" w:color="auto"/>
                <w:left w:val="none" w:sz="0" w:space="0" w:color="auto"/>
                <w:bottom w:val="none" w:sz="0" w:space="0" w:color="auto"/>
                <w:right w:val="none" w:sz="0" w:space="0" w:color="auto"/>
              </w:divBdr>
            </w:div>
          </w:divsChild>
        </w:div>
        <w:div w:id="1702393571">
          <w:marLeft w:val="0"/>
          <w:marRight w:val="0"/>
          <w:marTop w:val="0"/>
          <w:marBottom w:val="0"/>
          <w:divBdr>
            <w:top w:val="none" w:sz="0" w:space="0" w:color="auto"/>
            <w:left w:val="none" w:sz="0" w:space="0" w:color="auto"/>
            <w:bottom w:val="none" w:sz="0" w:space="0" w:color="auto"/>
            <w:right w:val="none" w:sz="0" w:space="0" w:color="auto"/>
          </w:divBdr>
          <w:divsChild>
            <w:div w:id="1560247735">
              <w:marLeft w:val="0"/>
              <w:marRight w:val="0"/>
              <w:marTop w:val="0"/>
              <w:marBottom w:val="0"/>
              <w:divBdr>
                <w:top w:val="none" w:sz="0" w:space="0" w:color="auto"/>
                <w:left w:val="none" w:sz="0" w:space="0" w:color="auto"/>
                <w:bottom w:val="none" w:sz="0" w:space="0" w:color="auto"/>
                <w:right w:val="none" w:sz="0" w:space="0" w:color="auto"/>
              </w:divBdr>
              <w:divsChild>
                <w:div w:id="887183675">
                  <w:marLeft w:val="0"/>
                  <w:marRight w:val="0"/>
                  <w:marTop w:val="0"/>
                  <w:marBottom w:val="0"/>
                  <w:divBdr>
                    <w:top w:val="none" w:sz="0" w:space="0" w:color="auto"/>
                    <w:left w:val="none" w:sz="0" w:space="0" w:color="auto"/>
                    <w:bottom w:val="none" w:sz="0" w:space="0" w:color="auto"/>
                    <w:right w:val="none" w:sz="0" w:space="0" w:color="auto"/>
                  </w:divBdr>
                </w:div>
              </w:divsChild>
            </w:div>
            <w:div w:id="1938714327">
              <w:marLeft w:val="0"/>
              <w:marRight w:val="0"/>
              <w:marTop w:val="0"/>
              <w:marBottom w:val="0"/>
              <w:divBdr>
                <w:top w:val="none" w:sz="0" w:space="0" w:color="auto"/>
                <w:left w:val="none" w:sz="0" w:space="0" w:color="auto"/>
                <w:bottom w:val="none" w:sz="0" w:space="0" w:color="auto"/>
                <w:right w:val="none" w:sz="0" w:space="0" w:color="auto"/>
              </w:divBdr>
              <w:divsChild>
                <w:div w:id="2070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6128">
          <w:marLeft w:val="0"/>
          <w:marRight w:val="0"/>
          <w:marTop w:val="0"/>
          <w:marBottom w:val="0"/>
          <w:divBdr>
            <w:top w:val="none" w:sz="0" w:space="0" w:color="auto"/>
            <w:left w:val="none" w:sz="0" w:space="0" w:color="auto"/>
            <w:bottom w:val="none" w:sz="0" w:space="0" w:color="auto"/>
            <w:right w:val="none" w:sz="0" w:space="0" w:color="auto"/>
          </w:divBdr>
          <w:divsChild>
            <w:div w:id="1064648559">
              <w:marLeft w:val="0"/>
              <w:marRight w:val="0"/>
              <w:marTop w:val="0"/>
              <w:marBottom w:val="0"/>
              <w:divBdr>
                <w:top w:val="none" w:sz="0" w:space="0" w:color="auto"/>
                <w:left w:val="none" w:sz="0" w:space="0" w:color="auto"/>
                <w:bottom w:val="none" w:sz="0" w:space="0" w:color="auto"/>
                <w:right w:val="none" w:sz="0" w:space="0" w:color="auto"/>
              </w:divBdr>
              <w:divsChild>
                <w:div w:id="2007320506">
                  <w:marLeft w:val="0"/>
                  <w:marRight w:val="0"/>
                  <w:marTop w:val="0"/>
                  <w:marBottom w:val="0"/>
                  <w:divBdr>
                    <w:top w:val="none" w:sz="0" w:space="0" w:color="auto"/>
                    <w:left w:val="none" w:sz="0" w:space="0" w:color="auto"/>
                    <w:bottom w:val="none" w:sz="0" w:space="0" w:color="auto"/>
                    <w:right w:val="none" w:sz="0" w:space="0" w:color="auto"/>
                  </w:divBdr>
                </w:div>
                <w:div w:id="1938513350">
                  <w:marLeft w:val="0"/>
                  <w:marRight w:val="0"/>
                  <w:marTop w:val="0"/>
                  <w:marBottom w:val="0"/>
                  <w:divBdr>
                    <w:top w:val="none" w:sz="0" w:space="0" w:color="auto"/>
                    <w:left w:val="none" w:sz="0" w:space="0" w:color="auto"/>
                    <w:bottom w:val="none" w:sz="0" w:space="0" w:color="auto"/>
                    <w:right w:val="none" w:sz="0" w:space="0" w:color="auto"/>
                  </w:divBdr>
                  <w:divsChild>
                    <w:div w:id="1466578863">
                      <w:marLeft w:val="0"/>
                      <w:marRight w:val="0"/>
                      <w:marTop w:val="0"/>
                      <w:marBottom w:val="0"/>
                      <w:divBdr>
                        <w:top w:val="none" w:sz="0" w:space="0" w:color="auto"/>
                        <w:left w:val="none" w:sz="0" w:space="0" w:color="auto"/>
                        <w:bottom w:val="none" w:sz="0" w:space="0" w:color="auto"/>
                        <w:right w:val="none" w:sz="0" w:space="0" w:color="auto"/>
                      </w:divBdr>
                    </w:div>
                  </w:divsChild>
                </w:div>
                <w:div w:id="1886133749">
                  <w:marLeft w:val="0"/>
                  <w:marRight w:val="0"/>
                  <w:marTop w:val="0"/>
                  <w:marBottom w:val="0"/>
                  <w:divBdr>
                    <w:top w:val="none" w:sz="0" w:space="0" w:color="auto"/>
                    <w:left w:val="none" w:sz="0" w:space="0" w:color="auto"/>
                    <w:bottom w:val="none" w:sz="0" w:space="0" w:color="auto"/>
                    <w:right w:val="none" w:sz="0" w:space="0" w:color="auto"/>
                  </w:divBdr>
                  <w:divsChild>
                    <w:div w:id="92166416">
                      <w:marLeft w:val="0"/>
                      <w:marRight w:val="0"/>
                      <w:marTop w:val="0"/>
                      <w:marBottom w:val="0"/>
                      <w:divBdr>
                        <w:top w:val="none" w:sz="0" w:space="0" w:color="auto"/>
                        <w:left w:val="none" w:sz="0" w:space="0" w:color="auto"/>
                        <w:bottom w:val="none" w:sz="0" w:space="0" w:color="auto"/>
                        <w:right w:val="none" w:sz="0" w:space="0" w:color="auto"/>
                      </w:divBdr>
                      <w:divsChild>
                        <w:div w:id="1066411601">
                          <w:marLeft w:val="0"/>
                          <w:marRight w:val="0"/>
                          <w:marTop w:val="0"/>
                          <w:marBottom w:val="0"/>
                          <w:divBdr>
                            <w:top w:val="none" w:sz="0" w:space="0" w:color="auto"/>
                            <w:left w:val="none" w:sz="0" w:space="0" w:color="auto"/>
                            <w:bottom w:val="none" w:sz="0" w:space="0" w:color="auto"/>
                            <w:right w:val="none" w:sz="0" w:space="0" w:color="auto"/>
                          </w:divBdr>
                        </w:div>
                      </w:divsChild>
                    </w:div>
                    <w:div w:id="2116095267">
                      <w:marLeft w:val="0"/>
                      <w:marRight w:val="0"/>
                      <w:marTop w:val="0"/>
                      <w:marBottom w:val="0"/>
                      <w:divBdr>
                        <w:top w:val="none" w:sz="0" w:space="0" w:color="auto"/>
                        <w:left w:val="none" w:sz="0" w:space="0" w:color="auto"/>
                        <w:bottom w:val="none" w:sz="0" w:space="0" w:color="auto"/>
                        <w:right w:val="none" w:sz="0" w:space="0" w:color="auto"/>
                      </w:divBdr>
                      <w:divsChild>
                        <w:div w:id="5634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10906">
          <w:marLeft w:val="0"/>
          <w:marRight w:val="0"/>
          <w:marTop w:val="0"/>
          <w:marBottom w:val="0"/>
          <w:divBdr>
            <w:top w:val="none" w:sz="0" w:space="0" w:color="auto"/>
            <w:left w:val="none" w:sz="0" w:space="0" w:color="auto"/>
            <w:bottom w:val="none" w:sz="0" w:space="0" w:color="auto"/>
            <w:right w:val="none" w:sz="0" w:space="0" w:color="auto"/>
          </w:divBdr>
        </w:div>
        <w:div w:id="1658457717">
          <w:marLeft w:val="0"/>
          <w:marRight w:val="0"/>
          <w:marTop w:val="0"/>
          <w:marBottom w:val="0"/>
          <w:divBdr>
            <w:top w:val="none" w:sz="0" w:space="0" w:color="auto"/>
            <w:left w:val="none" w:sz="0" w:space="0" w:color="auto"/>
            <w:bottom w:val="none" w:sz="0" w:space="0" w:color="auto"/>
            <w:right w:val="none" w:sz="0" w:space="0" w:color="auto"/>
          </w:divBdr>
          <w:divsChild>
            <w:div w:id="1422991421">
              <w:marLeft w:val="0"/>
              <w:marRight w:val="0"/>
              <w:marTop w:val="0"/>
              <w:marBottom w:val="0"/>
              <w:divBdr>
                <w:top w:val="none" w:sz="0" w:space="0" w:color="auto"/>
                <w:left w:val="none" w:sz="0" w:space="0" w:color="auto"/>
                <w:bottom w:val="none" w:sz="0" w:space="0" w:color="auto"/>
                <w:right w:val="none" w:sz="0" w:space="0" w:color="auto"/>
              </w:divBdr>
            </w:div>
          </w:divsChild>
        </w:div>
        <w:div w:id="1620452834">
          <w:marLeft w:val="0"/>
          <w:marRight w:val="0"/>
          <w:marTop w:val="0"/>
          <w:marBottom w:val="0"/>
          <w:divBdr>
            <w:top w:val="none" w:sz="0" w:space="0" w:color="auto"/>
            <w:left w:val="none" w:sz="0" w:space="0" w:color="auto"/>
            <w:bottom w:val="none" w:sz="0" w:space="0" w:color="auto"/>
            <w:right w:val="none" w:sz="0" w:space="0" w:color="auto"/>
          </w:divBdr>
          <w:divsChild>
            <w:div w:id="259680328">
              <w:marLeft w:val="0"/>
              <w:marRight w:val="0"/>
              <w:marTop w:val="0"/>
              <w:marBottom w:val="0"/>
              <w:divBdr>
                <w:top w:val="none" w:sz="0" w:space="0" w:color="auto"/>
                <w:left w:val="none" w:sz="0" w:space="0" w:color="auto"/>
                <w:bottom w:val="none" w:sz="0" w:space="0" w:color="auto"/>
                <w:right w:val="none" w:sz="0" w:space="0" w:color="auto"/>
              </w:divBdr>
              <w:divsChild>
                <w:div w:id="1345286796">
                  <w:marLeft w:val="0"/>
                  <w:marRight w:val="0"/>
                  <w:marTop w:val="0"/>
                  <w:marBottom w:val="0"/>
                  <w:divBdr>
                    <w:top w:val="none" w:sz="0" w:space="0" w:color="auto"/>
                    <w:left w:val="none" w:sz="0" w:space="0" w:color="auto"/>
                    <w:bottom w:val="none" w:sz="0" w:space="0" w:color="auto"/>
                    <w:right w:val="none" w:sz="0" w:space="0" w:color="auto"/>
                  </w:divBdr>
                </w:div>
              </w:divsChild>
            </w:div>
            <w:div w:id="2058816655">
              <w:marLeft w:val="0"/>
              <w:marRight w:val="0"/>
              <w:marTop w:val="0"/>
              <w:marBottom w:val="0"/>
              <w:divBdr>
                <w:top w:val="none" w:sz="0" w:space="0" w:color="auto"/>
                <w:left w:val="none" w:sz="0" w:space="0" w:color="auto"/>
                <w:bottom w:val="none" w:sz="0" w:space="0" w:color="auto"/>
                <w:right w:val="none" w:sz="0" w:space="0" w:color="auto"/>
              </w:divBdr>
              <w:divsChild>
                <w:div w:id="21107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4776">
          <w:marLeft w:val="0"/>
          <w:marRight w:val="0"/>
          <w:marTop w:val="0"/>
          <w:marBottom w:val="0"/>
          <w:divBdr>
            <w:top w:val="none" w:sz="0" w:space="0" w:color="auto"/>
            <w:left w:val="none" w:sz="0" w:space="0" w:color="auto"/>
            <w:bottom w:val="none" w:sz="0" w:space="0" w:color="auto"/>
            <w:right w:val="none" w:sz="0" w:space="0" w:color="auto"/>
          </w:divBdr>
          <w:divsChild>
            <w:div w:id="1209149169">
              <w:marLeft w:val="0"/>
              <w:marRight w:val="0"/>
              <w:marTop w:val="0"/>
              <w:marBottom w:val="0"/>
              <w:divBdr>
                <w:top w:val="none" w:sz="0" w:space="0" w:color="auto"/>
                <w:left w:val="none" w:sz="0" w:space="0" w:color="auto"/>
                <w:bottom w:val="none" w:sz="0" w:space="0" w:color="auto"/>
                <w:right w:val="none" w:sz="0" w:space="0" w:color="auto"/>
              </w:divBdr>
              <w:divsChild>
                <w:div w:id="139158834">
                  <w:marLeft w:val="0"/>
                  <w:marRight w:val="0"/>
                  <w:marTop w:val="0"/>
                  <w:marBottom w:val="0"/>
                  <w:divBdr>
                    <w:top w:val="none" w:sz="0" w:space="0" w:color="auto"/>
                    <w:left w:val="none" w:sz="0" w:space="0" w:color="auto"/>
                    <w:bottom w:val="none" w:sz="0" w:space="0" w:color="auto"/>
                    <w:right w:val="none" w:sz="0" w:space="0" w:color="auto"/>
                  </w:divBdr>
                </w:div>
                <w:div w:id="1910461783">
                  <w:marLeft w:val="0"/>
                  <w:marRight w:val="0"/>
                  <w:marTop w:val="0"/>
                  <w:marBottom w:val="0"/>
                  <w:divBdr>
                    <w:top w:val="none" w:sz="0" w:space="0" w:color="auto"/>
                    <w:left w:val="none" w:sz="0" w:space="0" w:color="auto"/>
                    <w:bottom w:val="none" w:sz="0" w:space="0" w:color="auto"/>
                    <w:right w:val="none" w:sz="0" w:space="0" w:color="auto"/>
                  </w:divBdr>
                  <w:divsChild>
                    <w:div w:id="1199465462">
                      <w:marLeft w:val="0"/>
                      <w:marRight w:val="0"/>
                      <w:marTop w:val="0"/>
                      <w:marBottom w:val="0"/>
                      <w:divBdr>
                        <w:top w:val="none" w:sz="0" w:space="0" w:color="auto"/>
                        <w:left w:val="none" w:sz="0" w:space="0" w:color="auto"/>
                        <w:bottom w:val="none" w:sz="0" w:space="0" w:color="auto"/>
                        <w:right w:val="none" w:sz="0" w:space="0" w:color="auto"/>
                      </w:divBdr>
                    </w:div>
                  </w:divsChild>
                </w:div>
                <w:div w:id="1863663404">
                  <w:marLeft w:val="0"/>
                  <w:marRight w:val="0"/>
                  <w:marTop w:val="0"/>
                  <w:marBottom w:val="0"/>
                  <w:divBdr>
                    <w:top w:val="none" w:sz="0" w:space="0" w:color="auto"/>
                    <w:left w:val="none" w:sz="0" w:space="0" w:color="auto"/>
                    <w:bottom w:val="none" w:sz="0" w:space="0" w:color="auto"/>
                    <w:right w:val="none" w:sz="0" w:space="0" w:color="auto"/>
                  </w:divBdr>
                  <w:divsChild>
                    <w:div w:id="171258566">
                      <w:marLeft w:val="0"/>
                      <w:marRight w:val="0"/>
                      <w:marTop w:val="0"/>
                      <w:marBottom w:val="0"/>
                      <w:divBdr>
                        <w:top w:val="none" w:sz="0" w:space="0" w:color="auto"/>
                        <w:left w:val="none" w:sz="0" w:space="0" w:color="auto"/>
                        <w:bottom w:val="none" w:sz="0" w:space="0" w:color="auto"/>
                        <w:right w:val="none" w:sz="0" w:space="0" w:color="auto"/>
                      </w:divBdr>
                      <w:divsChild>
                        <w:div w:id="762455783">
                          <w:marLeft w:val="0"/>
                          <w:marRight w:val="0"/>
                          <w:marTop w:val="0"/>
                          <w:marBottom w:val="0"/>
                          <w:divBdr>
                            <w:top w:val="none" w:sz="0" w:space="0" w:color="auto"/>
                            <w:left w:val="none" w:sz="0" w:space="0" w:color="auto"/>
                            <w:bottom w:val="none" w:sz="0" w:space="0" w:color="auto"/>
                            <w:right w:val="none" w:sz="0" w:space="0" w:color="auto"/>
                          </w:divBdr>
                        </w:div>
                      </w:divsChild>
                    </w:div>
                    <w:div w:id="261768807">
                      <w:marLeft w:val="0"/>
                      <w:marRight w:val="0"/>
                      <w:marTop w:val="0"/>
                      <w:marBottom w:val="0"/>
                      <w:divBdr>
                        <w:top w:val="none" w:sz="0" w:space="0" w:color="auto"/>
                        <w:left w:val="none" w:sz="0" w:space="0" w:color="auto"/>
                        <w:bottom w:val="none" w:sz="0" w:space="0" w:color="auto"/>
                        <w:right w:val="none" w:sz="0" w:space="0" w:color="auto"/>
                      </w:divBdr>
                      <w:divsChild>
                        <w:div w:id="16074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5447">
          <w:marLeft w:val="0"/>
          <w:marRight w:val="0"/>
          <w:marTop w:val="0"/>
          <w:marBottom w:val="0"/>
          <w:divBdr>
            <w:top w:val="none" w:sz="0" w:space="0" w:color="auto"/>
            <w:left w:val="none" w:sz="0" w:space="0" w:color="auto"/>
            <w:bottom w:val="none" w:sz="0" w:space="0" w:color="auto"/>
            <w:right w:val="none" w:sz="0" w:space="0" w:color="auto"/>
          </w:divBdr>
        </w:div>
        <w:div w:id="1871185867">
          <w:marLeft w:val="0"/>
          <w:marRight w:val="0"/>
          <w:marTop w:val="0"/>
          <w:marBottom w:val="0"/>
          <w:divBdr>
            <w:top w:val="none" w:sz="0" w:space="0" w:color="auto"/>
            <w:left w:val="none" w:sz="0" w:space="0" w:color="auto"/>
            <w:bottom w:val="none" w:sz="0" w:space="0" w:color="auto"/>
            <w:right w:val="none" w:sz="0" w:space="0" w:color="auto"/>
          </w:divBdr>
          <w:divsChild>
            <w:div w:id="406463295">
              <w:marLeft w:val="0"/>
              <w:marRight w:val="0"/>
              <w:marTop w:val="0"/>
              <w:marBottom w:val="0"/>
              <w:divBdr>
                <w:top w:val="none" w:sz="0" w:space="0" w:color="auto"/>
                <w:left w:val="none" w:sz="0" w:space="0" w:color="auto"/>
                <w:bottom w:val="none" w:sz="0" w:space="0" w:color="auto"/>
                <w:right w:val="none" w:sz="0" w:space="0" w:color="auto"/>
              </w:divBdr>
            </w:div>
          </w:divsChild>
        </w:div>
        <w:div w:id="1004473030">
          <w:marLeft w:val="0"/>
          <w:marRight w:val="0"/>
          <w:marTop w:val="0"/>
          <w:marBottom w:val="0"/>
          <w:divBdr>
            <w:top w:val="none" w:sz="0" w:space="0" w:color="auto"/>
            <w:left w:val="none" w:sz="0" w:space="0" w:color="auto"/>
            <w:bottom w:val="none" w:sz="0" w:space="0" w:color="auto"/>
            <w:right w:val="none" w:sz="0" w:space="0" w:color="auto"/>
          </w:divBdr>
          <w:divsChild>
            <w:div w:id="209147262">
              <w:marLeft w:val="0"/>
              <w:marRight w:val="0"/>
              <w:marTop w:val="0"/>
              <w:marBottom w:val="0"/>
              <w:divBdr>
                <w:top w:val="none" w:sz="0" w:space="0" w:color="auto"/>
                <w:left w:val="none" w:sz="0" w:space="0" w:color="auto"/>
                <w:bottom w:val="none" w:sz="0" w:space="0" w:color="auto"/>
                <w:right w:val="none" w:sz="0" w:space="0" w:color="auto"/>
              </w:divBdr>
              <w:divsChild>
                <w:div w:id="994919212">
                  <w:marLeft w:val="0"/>
                  <w:marRight w:val="0"/>
                  <w:marTop w:val="0"/>
                  <w:marBottom w:val="0"/>
                  <w:divBdr>
                    <w:top w:val="none" w:sz="0" w:space="0" w:color="auto"/>
                    <w:left w:val="none" w:sz="0" w:space="0" w:color="auto"/>
                    <w:bottom w:val="none" w:sz="0" w:space="0" w:color="auto"/>
                    <w:right w:val="none" w:sz="0" w:space="0" w:color="auto"/>
                  </w:divBdr>
                </w:div>
              </w:divsChild>
            </w:div>
            <w:div w:id="543567530">
              <w:marLeft w:val="0"/>
              <w:marRight w:val="0"/>
              <w:marTop w:val="0"/>
              <w:marBottom w:val="0"/>
              <w:divBdr>
                <w:top w:val="none" w:sz="0" w:space="0" w:color="auto"/>
                <w:left w:val="none" w:sz="0" w:space="0" w:color="auto"/>
                <w:bottom w:val="none" w:sz="0" w:space="0" w:color="auto"/>
                <w:right w:val="none" w:sz="0" w:space="0" w:color="auto"/>
              </w:divBdr>
              <w:divsChild>
                <w:div w:id="16977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0764">
          <w:marLeft w:val="0"/>
          <w:marRight w:val="0"/>
          <w:marTop w:val="0"/>
          <w:marBottom w:val="0"/>
          <w:divBdr>
            <w:top w:val="none" w:sz="0" w:space="0" w:color="auto"/>
            <w:left w:val="none" w:sz="0" w:space="0" w:color="auto"/>
            <w:bottom w:val="none" w:sz="0" w:space="0" w:color="auto"/>
            <w:right w:val="none" w:sz="0" w:space="0" w:color="auto"/>
          </w:divBdr>
          <w:divsChild>
            <w:div w:id="1757021352">
              <w:marLeft w:val="0"/>
              <w:marRight w:val="0"/>
              <w:marTop w:val="0"/>
              <w:marBottom w:val="0"/>
              <w:divBdr>
                <w:top w:val="none" w:sz="0" w:space="0" w:color="auto"/>
                <w:left w:val="none" w:sz="0" w:space="0" w:color="auto"/>
                <w:bottom w:val="none" w:sz="0" w:space="0" w:color="auto"/>
                <w:right w:val="none" w:sz="0" w:space="0" w:color="auto"/>
              </w:divBdr>
              <w:divsChild>
                <w:div w:id="952860522">
                  <w:marLeft w:val="0"/>
                  <w:marRight w:val="0"/>
                  <w:marTop w:val="0"/>
                  <w:marBottom w:val="0"/>
                  <w:divBdr>
                    <w:top w:val="none" w:sz="0" w:space="0" w:color="auto"/>
                    <w:left w:val="none" w:sz="0" w:space="0" w:color="auto"/>
                    <w:bottom w:val="none" w:sz="0" w:space="0" w:color="auto"/>
                    <w:right w:val="none" w:sz="0" w:space="0" w:color="auto"/>
                  </w:divBdr>
                </w:div>
                <w:div w:id="663317769">
                  <w:marLeft w:val="0"/>
                  <w:marRight w:val="0"/>
                  <w:marTop w:val="0"/>
                  <w:marBottom w:val="0"/>
                  <w:divBdr>
                    <w:top w:val="none" w:sz="0" w:space="0" w:color="auto"/>
                    <w:left w:val="none" w:sz="0" w:space="0" w:color="auto"/>
                    <w:bottom w:val="none" w:sz="0" w:space="0" w:color="auto"/>
                    <w:right w:val="none" w:sz="0" w:space="0" w:color="auto"/>
                  </w:divBdr>
                  <w:divsChild>
                    <w:div w:id="1137264984">
                      <w:marLeft w:val="0"/>
                      <w:marRight w:val="0"/>
                      <w:marTop w:val="0"/>
                      <w:marBottom w:val="0"/>
                      <w:divBdr>
                        <w:top w:val="none" w:sz="0" w:space="0" w:color="auto"/>
                        <w:left w:val="none" w:sz="0" w:space="0" w:color="auto"/>
                        <w:bottom w:val="none" w:sz="0" w:space="0" w:color="auto"/>
                        <w:right w:val="none" w:sz="0" w:space="0" w:color="auto"/>
                      </w:divBdr>
                    </w:div>
                  </w:divsChild>
                </w:div>
                <w:div w:id="1068958710">
                  <w:marLeft w:val="0"/>
                  <w:marRight w:val="0"/>
                  <w:marTop w:val="0"/>
                  <w:marBottom w:val="0"/>
                  <w:divBdr>
                    <w:top w:val="none" w:sz="0" w:space="0" w:color="auto"/>
                    <w:left w:val="none" w:sz="0" w:space="0" w:color="auto"/>
                    <w:bottom w:val="none" w:sz="0" w:space="0" w:color="auto"/>
                    <w:right w:val="none" w:sz="0" w:space="0" w:color="auto"/>
                  </w:divBdr>
                  <w:divsChild>
                    <w:div w:id="1420564040">
                      <w:marLeft w:val="0"/>
                      <w:marRight w:val="0"/>
                      <w:marTop w:val="0"/>
                      <w:marBottom w:val="0"/>
                      <w:divBdr>
                        <w:top w:val="none" w:sz="0" w:space="0" w:color="auto"/>
                        <w:left w:val="none" w:sz="0" w:space="0" w:color="auto"/>
                        <w:bottom w:val="none" w:sz="0" w:space="0" w:color="auto"/>
                        <w:right w:val="none" w:sz="0" w:space="0" w:color="auto"/>
                      </w:divBdr>
                      <w:divsChild>
                        <w:div w:id="426658423">
                          <w:marLeft w:val="0"/>
                          <w:marRight w:val="0"/>
                          <w:marTop w:val="0"/>
                          <w:marBottom w:val="0"/>
                          <w:divBdr>
                            <w:top w:val="none" w:sz="0" w:space="0" w:color="auto"/>
                            <w:left w:val="none" w:sz="0" w:space="0" w:color="auto"/>
                            <w:bottom w:val="none" w:sz="0" w:space="0" w:color="auto"/>
                            <w:right w:val="none" w:sz="0" w:space="0" w:color="auto"/>
                          </w:divBdr>
                        </w:div>
                      </w:divsChild>
                    </w:div>
                    <w:div w:id="1106653349">
                      <w:marLeft w:val="0"/>
                      <w:marRight w:val="0"/>
                      <w:marTop w:val="0"/>
                      <w:marBottom w:val="0"/>
                      <w:divBdr>
                        <w:top w:val="none" w:sz="0" w:space="0" w:color="auto"/>
                        <w:left w:val="none" w:sz="0" w:space="0" w:color="auto"/>
                        <w:bottom w:val="none" w:sz="0" w:space="0" w:color="auto"/>
                        <w:right w:val="none" w:sz="0" w:space="0" w:color="auto"/>
                      </w:divBdr>
                      <w:divsChild>
                        <w:div w:id="3962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2742">
          <w:marLeft w:val="0"/>
          <w:marRight w:val="0"/>
          <w:marTop w:val="0"/>
          <w:marBottom w:val="0"/>
          <w:divBdr>
            <w:top w:val="none" w:sz="0" w:space="0" w:color="auto"/>
            <w:left w:val="none" w:sz="0" w:space="0" w:color="auto"/>
            <w:bottom w:val="none" w:sz="0" w:space="0" w:color="auto"/>
            <w:right w:val="none" w:sz="0" w:space="0" w:color="auto"/>
          </w:divBdr>
        </w:div>
        <w:div w:id="1386568657">
          <w:marLeft w:val="0"/>
          <w:marRight w:val="0"/>
          <w:marTop w:val="0"/>
          <w:marBottom w:val="0"/>
          <w:divBdr>
            <w:top w:val="none" w:sz="0" w:space="0" w:color="auto"/>
            <w:left w:val="none" w:sz="0" w:space="0" w:color="auto"/>
            <w:bottom w:val="none" w:sz="0" w:space="0" w:color="auto"/>
            <w:right w:val="none" w:sz="0" w:space="0" w:color="auto"/>
          </w:divBdr>
          <w:divsChild>
            <w:div w:id="74740935">
              <w:marLeft w:val="0"/>
              <w:marRight w:val="0"/>
              <w:marTop w:val="0"/>
              <w:marBottom w:val="0"/>
              <w:divBdr>
                <w:top w:val="none" w:sz="0" w:space="0" w:color="auto"/>
                <w:left w:val="none" w:sz="0" w:space="0" w:color="auto"/>
                <w:bottom w:val="none" w:sz="0" w:space="0" w:color="auto"/>
                <w:right w:val="none" w:sz="0" w:space="0" w:color="auto"/>
              </w:divBdr>
            </w:div>
          </w:divsChild>
        </w:div>
        <w:div w:id="1504512074">
          <w:marLeft w:val="0"/>
          <w:marRight w:val="0"/>
          <w:marTop w:val="0"/>
          <w:marBottom w:val="0"/>
          <w:divBdr>
            <w:top w:val="none" w:sz="0" w:space="0" w:color="auto"/>
            <w:left w:val="none" w:sz="0" w:space="0" w:color="auto"/>
            <w:bottom w:val="none" w:sz="0" w:space="0" w:color="auto"/>
            <w:right w:val="none" w:sz="0" w:space="0" w:color="auto"/>
          </w:divBdr>
          <w:divsChild>
            <w:div w:id="1757481729">
              <w:marLeft w:val="0"/>
              <w:marRight w:val="0"/>
              <w:marTop w:val="0"/>
              <w:marBottom w:val="0"/>
              <w:divBdr>
                <w:top w:val="none" w:sz="0" w:space="0" w:color="auto"/>
                <w:left w:val="none" w:sz="0" w:space="0" w:color="auto"/>
                <w:bottom w:val="none" w:sz="0" w:space="0" w:color="auto"/>
                <w:right w:val="none" w:sz="0" w:space="0" w:color="auto"/>
              </w:divBdr>
              <w:divsChild>
                <w:div w:id="865825586">
                  <w:marLeft w:val="0"/>
                  <w:marRight w:val="0"/>
                  <w:marTop w:val="0"/>
                  <w:marBottom w:val="0"/>
                  <w:divBdr>
                    <w:top w:val="none" w:sz="0" w:space="0" w:color="auto"/>
                    <w:left w:val="none" w:sz="0" w:space="0" w:color="auto"/>
                    <w:bottom w:val="none" w:sz="0" w:space="0" w:color="auto"/>
                    <w:right w:val="none" w:sz="0" w:space="0" w:color="auto"/>
                  </w:divBdr>
                </w:div>
              </w:divsChild>
            </w:div>
            <w:div w:id="1825926124">
              <w:marLeft w:val="0"/>
              <w:marRight w:val="0"/>
              <w:marTop w:val="0"/>
              <w:marBottom w:val="0"/>
              <w:divBdr>
                <w:top w:val="none" w:sz="0" w:space="0" w:color="auto"/>
                <w:left w:val="none" w:sz="0" w:space="0" w:color="auto"/>
                <w:bottom w:val="none" w:sz="0" w:space="0" w:color="auto"/>
                <w:right w:val="none" w:sz="0" w:space="0" w:color="auto"/>
              </w:divBdr>
              <w:divsChild>
                <w:div w:id="7096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665">
          <w:marLeft w:val="0"/>
          <w:marRight w:val="0"/>
          <w:marTop w:val="0"/>
          <w:marBottom w:val="0"/>
          <w:divBdr>
            <w:top w:val="none" w:sz="0" w:space="0" w:color="auto"/>
            <w:left w:val="none" w:sz="0" w:space="0" w:color="auto"/>
            <w:bottom w:val="none" w:sz="0" w:space="0" w:color="auto"/>
            <w:right w:val="none" w:sz="0" w:space="0" w:color="auto"/>
          </w:divBdr>
          <w:divsChild>
            <w:div w:id="26223753">
              <w:marLeft w:val="0"/>
              <w:marRight w:val="0"/>
              <w:marTop w:val="0"/>
              <w:marBottom w:val="0"/>
              <w:divBdr>
                <w:top w:val="none" w:sz="0" w:space="0" w:color="auto"/>
                <w:left w:val="none" w:sz="0" w:space="0" w:color="auto"/>
                <w:bottom w:val="none" w:sz="0" w:space="0" w:color="auto"/>
                <w:right w:val="none" w:sz="0" w:space="0" w:color="auto"/>
              </w:divBdr>
              <w:divsChild>
                <w:div w:id="825709441">
                  <w:marLeft w:val="0"/>
                  <w:marRight w:val="0"/>
                  <w:marTop w:val="0"/>
                  <w:marBottom w:val="0"/>
                  <w:divBdr>
                    <w:top w:val="none" w:sz="0" w:space="0" w:color="auto"/>
                    <w:left w:val="none" w:sz="0" w:space="0" w:color="auto"/>
                    <w:bottom w:val="none" w:sz="0" w:space="0" w:color="auto"/>
                    <w:right w:val="none" w:sz="0" w:space="0" w:color="auto"/>
                  </w:divBdr>
                </w:div>
                <w:div w:id="2003586274">
                  <w:marLeft w:val="0"/>
                  <w:marRight w:val="0"/>
                  <w:marTop w:val="0"/>
                  <w:marBottom w:val="0"/>
                  <w:divBdr>
                    <w:top w:val="none" w:sz="0" w:space="0" w:color="auto"/>
                    <w:left w:val="none" w:sz="0" w:space="0" w:color="auto"/>
                    <w:bottom w:val="none" w:sz="0" w:space="0" w:color="auto"/>
                    <w:right w:val="none" w:sz="0" w:space="0" w:color="auto"/>
                  </w:divBdr>
                  <w:divsChild>
                    <w:div w:id="719327508">
                      <w:marLeft w:val="0"/>
                      <w:marRight w:val="0"/>
                      <w:marTop w:val="0"/>
                      <w:marBottom w:val="0"/>
                      <w:divBdr>
                        <w:top w:val="none" w:sz="0" w:space="0" w:color="auto"/>
                        <w:left w:val="none" w:sz="0" w:space="0" w:color="auto"/>
                        <w:bottom w:val="none" w:sz="0" w:space="0" w:color="auto"/>
                        <w:right w:val="none" w:sz="0" w:space="0" w:color="auto"/>
                      </w:divBdr>
                    </w:div>
                  </w:divsChild>
                </w:div>
                <w:div w:id="202834732">
                  <w:marLeft w:val="0"/>
                  <w:marRight w:val="0"/>
                  <w:marTop w:val="0"/>
                  <w:marBottom w:val="0"/>
                  <w:divBdr>
                    <w:top w:val="none" w:sz="0" w:space="0" w:color="auto"/>
                    <w:left w:val="none" w:sz="0" w:space="0" w:color="auto"/>
                    <w:bottom w:val="none" w:sz="0" w:space="0" w:color="auto"/>
                    <w:right w:val="none" w:sz="0" w:space="0" w:color="auto"/>
                  </w:divBdr>
                  <w:divsChild>
                    <w:div w:id="795219751">
                      <w:marLeft w:val="0"/>
                      <w:marRight w:val="0"/>
                      <w:marTop w:val="0"/>
                      <w:marBottom w:val="0"/>
                      <w:divBdr>
                        <w:top w:val="none" w:sz="0" w:space="0" w:color="auto"/>
                        <w:left w:val="none" w:sz="0" w:space="0" w:color="auto"/>
                        <w:bottom w:val="none" w:sz="0" w:space="0" w:color="auto"/>
                        <w:right w:val="none" w:sz="0" w:space="0" w:color="auto"/>
                      </w:divBdr>
                      <w:divsChild>
                        <w:div w:id="331688587">
                          <w:marLeft w:val="0"/>
                          <w:marRight w:val="0"/>
                          <w:marTop w:val="0"/>
                          <w:marBottom w:val="0"/>
                          <w:divBdr>
                            <w:top w:val="none" w:sz="0" w:space="0" w:color="auto"/>
                            <w:left w:val="none" w:sz="0" w:space="0" w:color="auto"/>
                            <w:bottom w:val="none" w:sz="0" w:space="0" w:color="auto"/>
                            <w:right w:val="none" w:sz="0" w:space="0" w:color="auto"/>
                          </w:divBdr>
                        </w:div>
                      </w:divsChild>
                    </w:div>
                    <w:div w:id="1794209791">
                      <w:marLeft w:val="0"/>
                      <w:marRight w:val="0"/>
                      <w:marTop w:val="0"/>
                      <w:marBottom w:val="0"/>
                      <w:divBdr>
                        <w:top w:val="none" w:sz="0" w:space="0" w:color="auto"/>
                        <w:left w:val="none" w:sz="0" w:space="0" w:color="auto"/>
                        <w:bottom w:val="none" w:sz="0" w:space="0" w:color="auto"/>
                        <w:right w:val="none" w:sz="0" w:space="0" w:color="auto"/>
                      </w:divBdr>
                      <w:divsChild>
                        <w:div w:id="12501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5887">
          <w:marLeft w:val="0"/>
          <w:marRight w:val="0"/>
          <w:marTop w:val="0"/>
          <w:marBottom w:val="0"/>
          <w:divBdr>
            <w:top w:val="none" w:sz="0" w:space="0" w:color="auto"/>
            <w:left w:val="none" w:sz="0" w:space="0" w:color="auto"/>
            <w:bottom w:val="none" w:sz="0" w:space="0" w:color="auto"/>
            <w:right w:val="none" w:sz="0" w:space="0" w:color="auto"/>
          </w:divBdr>
        </w:div>
        <w:div w:id="238487469">
          <w:marLeft w:val="0"/>
          <w:marRight w:val="0"/>
          <w:marTop w:val="0"/>
          <w:marBottom w:val="0"/>
          <w:divBdr>
            <w:top w:val="none" w:sz="0" w:space="0" w:color="auto"/>
            <w:left w:val="none" w:sz="0" w:space="0" w:color="auto"/>
            <w:bottom w:val="none" w:sz="0" w:space="0" w:color="auto"/>
            <w:right w:val="none" w:sz="0" w:space="0" w:color="auto"/>
          </w:divBdr>
          <w:divsChild>
            <w:div w:id="504321661">
              <w:marLeft w:val="0"/>
              <w:marRight w:val="0"/>
              <w:marTop w:val="0"/>
              <w:marBottom w:val="0"/>
              <w:divBdr>
                <w:top w:val="none" w:sz="0" w:space="0" w:color="auto"/>
                <w:left w:val="none" w:sz="0" w:space="0" w:color="auto"/>
                <w:bottom w:val="none" w:sz="0" w:space="0" w:color="auto"/>
                <w:right w:val="none" w:sz="0" w:space="0" w:color="auto"/>
              </w:divBdr>
            </w:div>
          </w:divsChild>
        </w:div>
        <w:div w:id="928852647">
          <w:marLeft w:val="0"/>
          <w:marRight w:val="0"/>
          <w:marTop w:val="0"/>
          <w:marBottom w:val="0"/>
          <w:divBdr>
            <w:top w:val="none" w:sz="0" w:space="0" w:color="auto"/>
            <w:left w:val="none" w:sz="0" w:space="0" w:color="auto"/>
            <w:bottom w:val="none" w:sz="0" w:space="0" w:color="auto"/>
            <w:right w:val="none" w:sz="0" w:space="0" w:color="auto"/>
          </w:divBdr>
          <w:divsChild>
            <w:div w:id="1744374820">
              <w:marLeft w:val="0"/>
              <w:marRight w:val="0"/>
              <w:marTop w:val="0"/>
              <w:marBottom w:val="0"/>
              <w:divBdr>
                <w:top w:val="none" w:sz="0" w:space="0" w:color="auto"/>
                <w:left w:val="none" w:sz="0" w:space="0" w:color="auto"/>
                <w:bottom w:val="none" w:sz="0" w:space="0" w:color="auto"/>
                <w:right w:val="none" w:sz="0" w:space="0" w:color="auto"/>
              </w:divBdr>
              <w:divsChild>
                <w:div w:id="1699816987">
                  <w:marLeft w:val="0"/>
                  <w:marRight w:val="0"/>
                  <w:marTop w:val="0"/>
                  <w:marBottom w:val="0"/>
                  <w:divBdr>
                    <w:top w:val="none" w:sz="0" w:space="0" w:color="auto"/>
                    <w:left w:val="none" w:sz="0" w:space="0" w:color="auto"/>
                    <w:bottom w:val="none" w:sz="0" w:space="0" w:color="auto"/>
                    <w:right w:val="none" w:sz="0" w:space="0" w:color="auto"/>
                  </w:divBdr>
                </w:div>
              </w:divsChild>
            </w:div>
            <w:div w:id="1196457093">
              <w:marLeft w:val="0"/>
              <w:marRight w:val="0"/>
              <w:marTop w:val="0"/>
              <w:marBottom w:val="0"/>
              <w:divBdr>
                <w:top w:val="none" w:sz="0" w:space="0" w:color="auto"/>
                <w:left w:val="none" w:sz="0" w:space="0" w:color="auto"/>
                <w:bottom w:val="none" w:sz="0" w:space="0" w:color="auto"/>
                <w:right w:val="none" w:sz="0" w:space="0" w:color="auto"/>
              </w:divBdr>
              <w:divsChild>
                <w:div w:id="233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3395">
          <w:marLeft w:val="0"/>
          <w:marRight w:val="0"/>
          <w:marTop w:val="0"/>
          <w:marBottom w:val="0"/>
          <w:divBdr>
            <w:top w:val="none" w:sz="0" w:space="0" w:color="auto"/>
            <w:left w:val="none" w:sz="0" w:space="0" w:color="auto"/>
            <w:bottom w:val="none" w:sz="0" w:space="0" w:color="auto"/>
            <w:right w:val="none" w:sz="0" w:space="0" w:color="auto"/>
          </w:divBdr>
          <w:divsChild>
            <w:div w:id="2049913954">
              <w:marLeft w:val="0"/>
              <w:marRight w:val="0"/>
              <w:marTop w:val="0"/>
              <w:marBottom w:val="0"/>
              <w:divBdr>
                <w:top w:val="none" w:sz="0" w:space="0" w:color="auto"/>
                <w:left w:val="none" w:sz="0" w:space="0" w:color="auto"/>
                <w:bottom w:val="none" w:sz="0" w:space="0" w:color="auto"/>
                <w:right w:val="none" w:sz="0" w:space="0" w:color="auto"/>
              </w:divBdr>
              <w:divsChild>
                <w:div w:id="2047827772">
                  <w:marLeft w:val="0"/>
                  <w:marRight w:val="0"/>
                  <w:marTop w:val="0"/>
                  <w:marBottom w:val="0"/>
                  <w:divBdr>
                    <w:top w:val="none" w:sz="0" w:space="0" w:color="auto"/>
                    <w:left w:val="none" w:sz="0" w:space="0" w:color="auto"/>
                    <w:bottom w:val="none" w:sz="0" w:space="0" w:color="auto"/>
                    <w:right w:val="none" w:sz="0" w:space="0" w:color="auto"/>
                  </w:divBdr>
                </w:div>
                <w:div w:id="1241673425">
                  <w:marLeft w:val="0"/>
                  <w:marRight w:val="0"/>
                  <w:marTop w:val="0"/>
                  <w:marBottom w:val="0"/>
                  <w:divBdr>
                    <w:top w:val="none" w:sz="0" w:space="0" w:color="auto"/>
                    <w:left w:val="none" w:sz="0" w:space="0" w:color="auto"/>
                    <w:bottom w:val="none" w:sz="0" w:space="0" w:color="auto"/>
                    <w:right w:val="none" w:sz="0" w:space="0" w:color="auto"/>
                  </w:divBdr>
                  <w:divsChild>
                    <w:div w:id="422191597">
                      <w:marLeft w:val="0"/>
                      <w:marRight w:val="0"/>
                      <w:marTop w:val="0"/>
                      <w:marBottom w:val="0"/>
                      <w:divBdr>
                        <w:top w:val="none" w:sz="0" w:space="0" w:color="auto"/>
                        <w:left w:val="none" w:sz="0" w:space="0" w:color="auto"/>
                        <w:bottom w:val="none" w:sz="0" w:space="0" w:color="auto"/>
                        <w:right w:val="none" w:sz="0" w:space="0" w:color="auto"/>
                      </w:divBdr>
                    </w:div>
                  </w:divsChild>
                </w:div>
                <w:div w:id="504169294">
                  <w:marLeft w:val="0"/>
                  <w:marRight w:val="0"/>
                  <w:marTop w:val="0"/>
                  <w:marBottom w:val="0"/>
                  <w:divBdr>
                    <w:top w:val="none" w:sz="0" w:space="0" w:color="auto"/>
                    <w:left w:val="none" w:sz="0" w:space="0" w:color="auto"/>
                    <w:bottom w:val="none" w:sz="0" w:space="0" w:color="auto"/>
                    <w:right w:val="none" w:sz="0" w:space="0" w:color="auto"/>
                  </w:divBdr>
                  <w:divsChild>
                    <w:div w:id="913054811">
                      <w:marLeft w:val="0"/>
                      <w:marRight w:val="0"/>
                      <w:marTop w:val="0"/>
                      <w:marBottom w:val="0"/>
                      <w:divBdr>
                        <w:top w:val="none" w:sz="0" w:space="0" w:color="auto"/>
                        <w:left w:val="none" w:sz="0" w:space="0" w:color="auto"/>
                        <w:bottom w:val="none" w:sz="0" w:space="0" w:color="auto"/>
                        <w:right w:val="none" w:sz="0" w:space="0" w:color="auto"/>
                      </w:divBdr>
                      <w:divsChild>
                        <w:div w:id="15482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6442">
          <w:marLeft w:val="0"/>
          <w:marRight w:val="0"/>
          <w:marTop w:val="0"/>
          <w:marBottom w:val="0"/>
          <w:divBdr>
            <w:top w:val="none" w:sz="0" w:space="0" w:color="auto"/>
            <w:left w:val="none" w:sz="0" w:space="0" w:color="auto"/>
            <w:bottom w:val="none" w:sz="0" w:space="0" w:color="auto"/>
            <w:right w:val="none" w:sz="0" w:space="0" w:color="auto"/>
          </w:divBdr>
        </w:div>
        <w:div w:id="976224823">
          <w:marLeft w:val="0"/>
          <w:marRight w:val="0"/>
          <w:marTop w:val="0"/>
          <w:marBottom w:val="0"/>
          <w:divBdr>
            <w:top w:val="none" w:sz="0" w:space="0" w:color="auto"/>
            <w:left w:val="none" w:sz="0" w:space="0" w:color="auto"/>
            <w:bottom w:val="none" w:sz="0" w:space="0" w:color="auto"/>
            <w:right w:val="none" w:sz="0" w:space="0" w:color="auto"/>
          </w:divBdr>
          <w:divsChild>
            <w:div w:id="1668946127">
              <w:marLeft w:val="0"/>
              <w:marRight w:val="0"/>
              <w:marTop w:val="0"/>
              <w:marBottom w:val="0"/>
              <w:divBdr>
                <w:top w:val="none" w:sz="0" w:space="0" w:color="auto"/>
                <w:left w:val="none" w:sz="0" w:space="0" w:color="auto"/>
                <w:bottom w:val="none" w:sz="0" w:space="0" w:color="auto"/>
                <w:right w:val="none" w:sz="0" w:space="0" w:color="auto"/>
              </w:divBdr>
            </w:div>
          </w:divsChild>
        </w:div>
        <w:div w:id="385763248">
          <w:marLeft w:val="0"/>
          <w:marRight w:val="0"/>
          <w:marTop w:val="0"/>
          <w:marBottom w:val="0"/>
          <w:divBdr>
            <w:top w:val="none" w:sz="0" w:space="0" w:color="auto"/>
            <w:left w:val="none" w:sz="0" w:space="0" w:color="auto"/>
            <w:bottom w:val="none" w:sz="0" w:space="0" w:color="auto"/>
            <w:right w:val="none" w:sz="0" w:space="0" w:color="auto"/>
          </w:divBdr>
          <w:divsChild>
            <w:div w:id="1382246553">
              <w:marLeft w:val="0"/>
              <w:marRight w:val="0"/>
              <w:marTop w:val="0"/>
              <w:marBottom w:val="0"/>
              <w:divBdr>
                <w:top w:val="none" w:sz="0" w:space="0" w:color="auto"/>
                <w:left w:val="none" w:sz="0" w:space="0" w:color="auto"/>
                <w:bottom w:val="none" w:sz="0" w:space="0" w:color="auto"/>
                <w:right w:val="none" w:sz="0" w:space="0" w:color="auto"/>
              </w:divBdr>
              <w:divsChild>
                <w:div w:id="1757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1423">
          <w:marLeft w:val="0"/>
          <w:marRight w:val="0"/>
          <w:marTop w:val="0"/>
          <w:marBottom w:val="0"/>
          <w:divBdr>
            <w:top w:val="none" w:sz="0" w:space="0" w:color="auto"/>
            <w:left w:val="none" w:sz="0" w:space="0" w:color="auto"/>
            <w:bottom w:val="none" w:sz="0" w:space="0" w:color="auto"/>
            <w:right w:val="none" w:sz="0" w:space="0" w:color="auto"/>
          </w:divBdr>
          <w:divsChild>
            <w:div w:id="1862864392">
              <w:marLeft w:val="0"/>
              <w:marRight w:val="0"/>
              <w:marTop w:val="0"/>
              <w:marBottom w:val="0"/>
              <w:divBdr>
                <w:top w:val="none" w:sz="0" w:space="0" w:color="auto"/>
                <w:left w:val="none" w:sz="0" w:space="0" w:color="auto"/>
                <w:bottom w:val="none" w:sz="0" w:space="0" w:color="auto"/>
                <w:right w:val="none" w:sz="0" w:space="0" w:color="auto"/>
              </w:divBdr>
              <w:divsChild>
                <w:div w:id="326246764">
                  <w:marLeft w:val="0"/>
                  <w:marRight w:val="0"/>
                  <w:marTop w:val="0"/>
                  <w:marBottom w:val="0"/>
                  <w:divBdr>
                    <w:top w:val="none" w:sz="0" w:space="0" w:color="auto"/>
                    <w:left w:val="none" w:sz="0" w:space="0" w:color="auto"/>
                    <w:bottom w:val="none" w:sz="0" w:space="0" w:color="auto"/>
                    <w:right w:val="none" w:sz="0" w:space="0" w:color="auto"/>
                  </w:divBdr>
                </w:div>
                <w:div w:id="1977300794">
                  <w:marLeft w:val="0"/>
                  <w:marRight w:val="0"/>
                  <w:marTop w:val="0"/>
                  <w:marBottom w:val="0"/>
                  <w:divBdr>
                    <w:top w:val="none" w:sz="0" w:space="0" w:color="auto"/>
                    <w:left w:val="none" w:sz="0" w:space="0" w:color="auto"/>
                    <w:bottom w:val="none" w:sz="0" w:space="0" w:color="auto"/>
                    <w:right w:val="none" w:sz="0" w:space="0" w:color="auto"/>
                  </w:divBdr>
                  <w:divsChild>
                    <w:div w:id="1107846695">
                      <w:marLeft w:val="0"/>
                      <w:marRight w:val="0"/>
                      <w:marTop w:val="0"/>
                      <w:marBottom w:val="0"/>
                      <w:divBdr>
                        <w:top w:val="none" w:sz="0" w:space="0" w:color="auto"/>
                        <w:left w:val="none" w:sz="0" w:space="0" w:color="auto"/>
                        <w:bottom w:val="none" w:sz="0" w:space="0" w:color="auto"/>
                        <w:right w:val="none" w:sz="0" w:space="0" w:color="auto"/>
                      </w:divBdr>
                    </w:div>
                  </w:divsChild>
                </w:div>
                <w:div w:id="1670866720">
                  <w:marLeft w:val="0"/>
                  <w:marRight w:val="0"/>
                  <w:marTop w:val="0"/>
                  <w:marBottom w:val="0"/>
                  <w:divBdr>
                    <w:top w:val="none" w:sz="0" w:space="0" w:color="auto"/>
                    <w:left w:val="none" w:sz="0" w:space="0" w:color="auto"/>
                    <w:bottom w:val="none" w:sz="0" w:space="0" w:color="auto"/>
                    <w:right w:val="none" w:sz="0" w:space="0" w:color="auto"/>
                  </w:divBdr>
                  <w:divsChild>
                    <w:div w:id="318121993">
                      <w:marLeft w:val="0"/>
                      <w:marRight w:val="0"/>
                      <w:marTop w:val="0"/>
                      <w:marBottom w:val="0"/>
                      <w:divBdr>
                        <w:top w:val="none" w:sz="0" w:space="0" w:color="auto"/>
                        <w:left w:val="none" w:sz="0" w:space="0" w:color="auto"/>
                        <w:bottom w:val="none" w:sz="0" w:space="0" w:color="auto"/>
                        <w:right w:val="none" w:sz="0" w:space="0" w:color="auto"/>
                      </w:divBdr>
                      <w:divsChild>
                        <w:div w:id="11830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18">
          <w:marLeft w:val="0"/>
          <w:marRight w:val="0"/>
          <w:marTop w:val="0"/>
          <w:marBottom w:val="0"/>
          <w:divBdr>
            <w:top w:val="none" w:sz="0" w:space="0" w:color="auto"/>
            <w:left w:val="none" w:sz="0" w:space="0" w:color="auto"/>
            <w:bottom w:val="none" w:sz="0" w:space="0" w:color="auto"/>
            <w:right w:val="none" w:sz="0" w:space="0" w:color="auto"/>
          </w:divBdr>
        </w:div>
        <w:div w:id="29965325">
          <w:marLeft w:val="0"/>
          <w:marRight w:val="0"/>
          <w:marTop w:val="0"/>
          <w:marBottom w:val="0"/>
          <w:divBdr>
            <w:top w:val="none" w:sz="0" w:space="0" w:color="auto"/>
            <w:left w:val="none" w:sz="0" w:space="0" w:color="auto"/>
            <w:bottom w:val="none" w:sz="0" w:space="0" w:color="auto"/>
            <w:right w:val="none" w:sz="0" w:space="0" w:color="auto"/>
          </w:divBdr>
          <w:divsChild>
            <w:div w:id="668217410">
              <w:marLeft w:val="0"/>
              <w:marRight w:val="0"/>
              <w:marTop w:val="0"/>
              <w:marBottom w:val="0"/>
              <w:divBdr>
                <w:top w:val="none" w:sz="0" w:space="0" w:color="auto"/>
                <w:left w:val="none" w:sz="0" w:space="0" w:color="auto"/>
                <w:bottom w:val="none" w:sz="0" w:space="0" w:color="auto"/>
                <w:right w:val="none" w:sz="0" w:space="0" w:color="auto"/>
              </w:divBdr>
            </w:div>
          </w:divsChild>
        </w:div>
        <w:div w:id="808132137">
          <w:marLeft w:val="0"/>
          <w:marRight w:val="0"/>
          <w:marTop w:val="0"/>
          <w:marBottom w:val="0"/>
          <w:divBdr>
            <w:top w:val="none" w:sz="0" w:space="0" w:color="auto"/>
            <w:left w:val="none" w:sz="0" w:space="0" w:color="auto"/>
            <w:bottom w:val="none" w:sz="0" w:space="0" w:color="auto"/>
            <w:right w:val="none" w:sz="0" w:space="0" w:color="auto"/>
          </w:divBdr>
          <w:divsChild>
            <w:div w:id="1162547901">
              <w:marLeft w:val="0"/>
              <w:marRight w:val="0"/>
              <w:marTop w:val="0"/>
              <w:marBottom w:val="0"/>
              <w:divBdr>
                <w:top w:val="none" w:sz="0" w:space="0" w:color="auto"/>
                <w:left w:val="none" w:sz="0" w:space="0" w:color="auto"/>
                <w:bottom w:val="none" w:sz="0" w:space="0" w:color="auto"/>
                <w:right w:val="none" w:sz="0" w:space="0" w:color="auto"/>
              </w:divBdr>
              <w:divsChild>
                <w:div w:id="1290042535">
                  <w:marLeft w:val="0"/>
                  <w:marRight w:val="0"/>
                  <w:marTop w:val="0"/>
                  <w:marBottom w:val="0"/>
                  <w:divBdr>
                    <w:top w:val="none" w:sz="0" w:space="0" w:color="auto"/>
                    <w:left w:val="none" w:sz="0" w:space="0" w:color="auto"/>
                    <w:bottom w:val="none" w:sz="0" w:space="0" w:color="auto"/>
                    <w:right w:val="none" w:sz="0" w:space="0" w:color="auto"/>
                  </w:divBdr>
                </w:div>
              </w:divsChild>
            </w:div>
            <w:div w:id="1877810159">
              <w:marLeft w:val="0"/>
              <w:marRight w:val="0"/>
              <w:marTop w:val="0"/>
              <w:marBottom w:val="0"/>
              <w:divBdr>
                <w:top w:val="none" w:sz="0" w:space="0" w:color="auto"/>
                <w:left w:val="none" w:sz="0" w:space="0" w:color="auto"/>
                <w:bottom w:val="none" w:sz="0" w:space="0" w:color="auto"/>
                <w:right w:val="none" w:sz="0" w:space="0" w:color="auto"/>
              </w:divBdr>
              <w:divsChild>
                <w:div w:id="338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6766">
          <w:marLeft w:val="0"/>
          <w:marRight w:val="0"/>
          <w:marTop w:val="0"/>
          <w:marBottom w:val="0"/>
          <w:divBdr>
            <w:top w:val="none" w:sz="0" w:space="0" w:color="auto"/>
            <w:left w:val="none" w:sz="0" w:space="0" w:color="auto"/>
            <w:bottom w:val="none" w:sz="0" w:space="0" w:color="auto"/>
            <w:right w:val="none" w:sz="0" w:space="0" w:color="auto"/>
          </w:divBdr>
          <w:divsChild>
            <w:div w:id="939676693">
              <w:marLeft w:val="0"/>
              <w:marRight w:val="0"/>
              <w:marTop w:val="0"/>
              <w:marBottom w:val="0"/>
              <w:divBdr>
                <w:top w:val="none" w:sz="0" w:space="0" w:color="auto"/>
                <w:left w:val="none" w:sz="0" w:space="0" w:color="auto"/>
                <w:bottom w:val="none" w:sz="0" w:space="0" w:color="auto"/>
                <w:right w:val="none" w:sz="0" w:space="0" w:color="auto"/>
              </w:divBdr>
              <w:divsChild>
                <w:div w:id="259602886">
                  <w:marLeft w:val="0"/>
                  <w:marRight w:val="0"/>
                  <w:marTop w:val="0"/>
                  <w:marBottom w:val="0"/>
                  <w:divBdr>
                    <w:top w:val="none" w:sz="0" w:space="0" w:color="auto"/>
                    <w:left w:val="none" w:sz="0" w:space="0" w:color="auto"/>
                    <w:bottom w:val="none" w:sz="0" w:space="0" w:color="auto"/>
                    <w:right w:val="none" w:sz="0" w:space="0" w:color="auto"/>
                  </w:divBdr>
                </w:div>
                <w:div w:id="1283612687">
                  <w:marLeft w:val="0"/>
                  <w:marRight w:val="0"/>
                  <w:marTop w:val="0"/>
                  <w:marBottom w:val="0"/>
                  <w:divBdr>
                    <w:top w:val="none" w:sz="0" w:space="0" w:color="auto"/>
                    <w:left w:val="none" w:sz="0" w:space="0" w:color="auto"/>
                    <w:bottom w:val="none" w:sz="0" w:space="0" w:color="auto"/>
                    <w:right w:val="none" w:sz="0" w:space="0" w:color="auto"/>
                  </w:divBdr>
                  <w:divsChild>
                    <w:div w:id="164561437">
                      <w:marLeft w:val="0"/>
                      <w:marRight w:val="0"/>
                      <w:marTop w:val="0"/>
                      <w:marBottom w:val="0"/>
                      <w:divBdr>
                        <w:top w:val="none" w:sz="0" w:space="0" w:color="auto"/>
                        <w:left w:val="none" w:sz="0" w:space="0" w:color="auto"/>
                        <w:bottom w:val="none" w:sz="0" w:space="0" w:color="auto"/>
                        <w:right w:val="none" w:sz="0" w:space="0" w:color="auto"/>
                      </w:divBdr>
                    </w:div>
                  </w:divsChild>
                </w:div>
                <w:div w:id="1599871230">
                  <w:marLeft w:val="0"/>
                  <w:marRight w:val="0"/>
                  <w:marTop w:val="0"/>
                  <w:marBottom w:val="0"/>
                  <w:divBdr>
                    <w:top w:val="none" w:sz="0" w:space="0" w:color="auto"/>
                    <w:left w:val="none" w:sz="0" w:space="0" w:color="auto"/>
                    <w:bottom w:val="none" w:sz="0" w:space="0" w:color="auto"/>
                    <w:right w:val="none" w:sz="0" w:space="0" w:color="auto"/>
                  </w:divBdr>
                  <w:divsChild>
                    <w:div w:id="27023681">
                      <w:marLeft w:val="0"/>
                      <w:marRight w:val="0"/>
                      <w:marTop w:val="0"/>
                      <w:marBottom w:val="0"/>
                      <w:divBdr>
                        <w:top w:val="none" w:sz="0" w:space="0" w:color="auto"/>
                        <w:left w:val="none" w:sz="0" w:space="0" w:color="auto"/>
                        <w:bottom w:val="none" w:sz="0" w:space="0" w:color="auto"/>
                        <w:right w:val="none" w:sz="0" w:space="0" w:color="auto"/>
                      </w:divBdr>
                      <w:divsChild>
                        <w:div w:id="1443065907">
                          <w:marLeft w:val="0"/>
                          <w:marRight w:val="0"/>
                          <w:marTop w:val="0"/>
                          <w:marBottom w:val="0"/>
                          <w:divBdr>
                            <w:top w:val="none" w:sz="0" w:space="0" w:color="auto"/>
                            <w:left w:val="none" w:sz="0" w:space="0" w:color="auto"/>
                            <w:bottom w:val="none" w:sz="0" w:space="0" w:color="auto"/>
                            <w:right w:val="none" w:sz="0" w:space="0" w:color="auto"/>
                          </w:divBdr>
                        </w:div>
                      </w:divsChild>
                    </w:div>
                    <w:div w:id="881403482">
                      <w:marLeft w:val="0"/>
                      <w:marRight w:val="0"/>
                      <w:marTop w:val="0"/>
                      <w:marBottom w:val="0"/>
                      <w:divBdr>
                        <w:top w:val="none" w:sz="0" w:space="0" w:color="auto"/>
                        <w:left w:val="none" w:sz="0" w:space="0" w:color="auto"/>
                        <w:bottom w:val="none" w:sz="0" w:space="0" w:color="auto"/>
                        <w:right w:val="none" w:sz="0" w:space="0" w:color="auto"/>
                      </w:divBdr>
                      <w:divsChild>
                        <w:div w:id="21107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53204">
          <w:marLeft w:val="0"/>
          <w:marRight w:val="0"/>
          <w:marTop w:val="0"/>
          <w:marBottom w:val="0"/>
          <w:divBdr>
            <w:top w:val="none" w:sz="0" w:space="0" w:color="auto"/>
            <w:left w:val="none" w:sz="0" w:space="0" w:color="auto"/>
            <w:bottom w:val="none" w:sz="0" w:space="0" w:color="auto"/>
            <w:right w:val="none" w:sz="0" w:space="0" w:color="auto"/>
          </w:divBdr>
        </w:div>
        <w:div w:id="1678800729">
          <w:marLeft w:val="0"/>
          <w:marRight w:val="0"/>
          <w:marTop w:val="0"/>
          <w:marBottom w:val="0"/>
          <w:divBdr>
            <w:top w:val="none" w:sz="0" w:space="0" w:color="auto"/>
            <w:left w:val="none" w:sz="0" w:space="0" w:color="auto"/>
            <w:bottom w:val="none" w:sz="0" w:space="0" w:color="auto"/>
            <w:right w:val="none" w:sz="0" w:space="0" w:color="auto"/>
          </w:divBdr>
          <w:divsChild>
            <w:div w:id="390471218">
              <w:marLeft w:val="0"/>
              <w:marRight w:val="0"/>
              <w:marTop w:val="0"/>
              <w:marBottom w:val="0"/>
              <w:divBdr>
                <w:top w:val="none" w:sz="0" w:space="0" w:color="auto"/>
                <w:left w:val="none" w:sz="0" w:space="0" w:color="auto"/>
                <w:bottom w:val="none" w:sz="0" w:space="0" w:color="auto"/>
                <w:right w:val="none" w:sz="0" w:space="0" w:color="auto"/>
              </w:divBdr>
            </w:div>
          </w:divsChild>
        </w:div>
        <w:div w:id="464158287">
          <w:marLeft w:val="0"/>
          <w:marRight w:val="0"/>
          <w:marTop w:val="0"/>
          <w:marBottom w:val="0"/>
          <w:divBdr>
            <w:top w:val="none" w:sz="0" w:space="0" w:color="auto"/>
            <w:left w:val="none" w:sz="0" w:space="0" w:color="auto"/>
            <w:bottom w:val="none" w:sz="0" w:space="0" w:color="auto"/>
            <w:right w:val="none" w:sz="0" w:space="0" w:color="auto"/>
          </w:divBdr>
          <w:divsChild>
            <w:div w:id="1111780889">
              <w:marLeft w:val="0"/>
              <w:marRight w:val="0"/>
              <w:marTop w:val="0"/>
              <w:marBottom w:val="0"/>
              <w:divBdr>
                <w:top w:val="none" w:sz="0" w:space="0" w:color="auto"/>
                <w:left w:val="none" w:sz="0" w:space="0" w:color="auto"/>
                <w:bottom w:val="none" w:sz="0" w:space="0" w:color="auto"/>
                <w:right w:val="none" w:sz="0" w:space="0" w:color="auto"/>
              </w:divBdr>
              <w:divsChild>
                <w:div w:id="1125195930">
                  <w:marLeft w:val="0"/>
                  <w:marRight w:val="0"/>
                  <w:marTop w:val="0"/>
                  <w:marBottom w:val="0"/>
                  <w:divBdr>
                    <w:top w:val="none" w:sz="0" w:space="0" w:color="auto"/>
                    <w:left w:val="none" w:sz="0" w:space="0" w:color="auto"/>
                    <w:bottom w:val="none" w:sz="0" w:space="0" w:color="auto"/>
                    <w:right w:val="none" w:sz="0" w:space="0" w:color="auto"/>
                  </w:divBdr>
                </w:div>
              </w:divsChild>
            </w:div>
            <w:div w:id="420875155">
              <w:marLeft w:val="0"/>
              <w:marRight w:val="0"/>
              <w:marTop w:val="0"/>
              <w:marBottom w:val="0"/>
              <w:divBdr>
                <w:top w:val="none" w:sz="0" w:space="0" w:color="auto"/>
                <w:left w:val="none" w:sz="0" w:space="0" w:color="auto"/>
                <w:bottom w:val="none" w:sz="0" w:space="0" w:color="auto"/>
                <w:right w:val="none" w:sz="0" w:space="0" w:color="auto"/>
              </w:divBdr>
              <w:divsChild>
                <w:div w:id="19104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2356">
          <w:marLeft w:val="0"/>
          <w:marRight w:val="0"/>
          <w:marTop w:val="0"/>
          <w:marBottom w:val="0"/>
          <w:divBdr>
            <w:top w:val="none" w:sz="0" w:space="0" w:color="auto"/>
            <w:left w:val="none" w:sz="0" w:space="0" w:color="auto"/>
            <w:bottom w:val="none" w:sz="0" w:space="0" w:color="auto"/>
            <w:right w:val="none" w:sz="0" w:space="0" w:color="auto"/>
          </w:divBdr>
          <w:divsChild>
            <w:div w:id="715084627">
              <w:marLeft w:val="0"/>
              <w:marRight w:val="0"/>
              <w:marTop w:val="0"/>
              <w:marBottom w:val="0"/>
              <w:divBdr>
                <w:top w:val="none" w:sz="0" w:space="0" w:color="auto"/>
                <w:left w:val="none" w:sz="0" w:space="0" w:color="auto"/>
                <w:bottom w:val="none" w:sz="0" w:space="0" w:color="auto"/>
                <w:right w:val="none" w:sz="0" w:space="0" w:color="auto"/>
              </w:divBdr>
              <w:divsChild>
                <w:div w:id="264196369">
                  <w:marLeft w:val="0"/>
                  <w:marRight w:val="0"/>
                  <w:marTop w:val="0"/>
                  <w:marBottom w:val="0"/>
                  <w:divBdr>
                    <w:top w:val="none" w:sz="0" w:space="0" w:color="auto"/>
                    <w:left w:val="none" w:sz="0" w:space="0" w:color="auto"/>
                    <w:bottom w:val="none" w:sz="0" w:space="0" w:color="auto"/>
                    <w:right w:val="none" w:sz="0" w:space="0" w:color="auto"/>
                  </w:divBdr>
                </w:div>
                <w:div w:id="484511701">
                  <w:marLeft w:val="0"/>
                  <w:marRight w:val="0"/>
                  <w:marTop w:val="0"/>
                  <w:marBottom w:val="0"/>
                  <w:divBdr>
                    <w:top w:val="none" w:sz="0" w:space="0" w:color="auto"/>
                    <w:left w:val="none" w:sz="0" w:space="0" w:color="auto"/>
                    <w:bottom w:val="none" w:sz="0" w:space="0" w:color="auto"/>
                    <w:right w:val="none" w:sz="0" w:space="0" w:color="auto"/>
                  </w:divBdr>
                  <w:divsChild>
                    <w:div w:id="160128115">
                      <w:marLeft w:val="0"/>
                      <w:marRight w:val="0"/>
                      <w:marTop w:val="0"/>
                      <w:marBottom w:val="0"/>
                      <w:divBdr>
                        <w:top w:val="none" w:sz="0" w:space="0" w:color="auto"/>
                        <w:left w:val="none" w:sz="0" w:space="0" w:color="auto"/>
                        <w:bottom w:val="none" w:sz="0" w:space="0" w:color="auto"/>
                        <w:right w:val="none" w:sz="0" w:space="0" w:color="auto"/>
                      </w:divBdr>
                    </w:div>
                  </w:divsChild>
                </w:div>
                <w:div w:id="527989931">
                  <w:marLeft w:val="0"/>
                  <w:marRight w:val="0"/>
                  <w:marTop w:val="0"/>
                  <w:marBottom w:val="0"/>
                  <w:divBdr>
                    <w:top w:val="none" w:sz="0" w:space="0" w:color="auto"/>
                    <w:left w:val="none" w:sz="0" w:space="0" w:color="auto"/>
                    <w:bottom w:val="none" w:sz="0" w:space="0" w:color="auto"/>
                    <w:right w:val="none" w:sz="0" w:space="0" w:color="auto"/>
                  </w:divBdr>
                  <w:divsChild>
                    <w:div w:id="2002080965">
                      <w:marLeft w:val="0"/>
                      <w:marRight w:val="0"/>
                      <w:marTop w:val="0"/>
                      <w:marBottom w:val="0"/>
                      <w:divBdr>
                        <w:top w:val="none" w:sz="0" w:space="0" w:color="auto"/>
                        <w:left w:val="none" w:sz="0" w:space="0" w:color="auto"/>
                        <w:bottom w:val="none" w:sz="0" w:space="0" w:color="auto"/>
                        <w:right w:val="none" w:sz="0" w:space="0" w:color="auto"/>
                      </w:divBdr>
                      <w:divsChild>
                        <w:div w:id="971254663">
                          <w:marLeft w:val="0"/>
                          <w:marRight w:val="0"/>
                          <w:marTop w:val="0"/>
                          <w:marBottom w:val="0"/>
                          <w:divBdr>
                            <w:top w:val="none" w:sz="0" w:space="0" w:color="auto"/>
                            <w:left w:val="none" w:sz="0" w:space="0" w:color="auto"/>
                            <w:bottom w:val="none" w:sz="0" w:space="0" w:color="auto"/>
                            <w:right w:val="none" w:sz="0" w:space="0" w:color="auto"/>
                          </w:divBdr>
                        </w:div>
                      </w:divsChild>
                    </w:div>
                    <w:div w:id="423579054">
                      <w:marLeft w:val="0"/>
                      <w:marRight w:val="0"/>
                      <w:marTop w:val="0"/>
                      <w:marBottom w:val="0"/>
                      <w:divBdr>
                        <w:top w:val="none" w:sz="0" w:space="0" w:color="auto"/>
                        <w:left w:val="none" w:sz="0" w:space="0" w:color="auto"/>
                        <w:bottom w:val="none" w:sz="0" w:space="0" w:color="auto"/>
                        <w:right w:val="none" w:sz="0" w:space="0" w:color="auto"/>
                      </w:divBdr>
                      <w:divsChild>
                        <w:div w:id="613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18651">
          <w:marLeft w:val="0"/>
          <w:marRight w:val="0"/>
          <w:marTop w:val="0"/>
          <w:marBottom w:val="0"/>
          <w:divBdr>
            <w:top w:val="none" w:sz="0" w:space="0" w:color="auto"/>
            <w:left w:val="none" w:sz="0" w:space="0" w:color="auto"/>
            <w:bottom w:val="none" w:sz="0" w:space="0" w:color="auto"/>
            <w:right w:val="none" w:sz="0" w:space="0" w:color="auto"/>
          </w:divBdr>
        </w:div>
        <w:div w:id="1022317455">
          <w:marLeft w:val="0"/>
          <w:marRight w:val="0"/>
          <w:marTop w:val="0"/>
          <w:marBottom w:val="0"/>
          <w:divBdr>
            <w:top w:val="none" w:sz="0" w:space="0" w:color="auto"/>
            <w:left w:val="none" w:sz="0" w:space="0" w:color="auto"/>
            <w:bottom w:val="none" w:sz="0" w:space="0" w:color="auto"/>
            <w:right w:val="none" w:sz="0" w:space="0" w:color="auto"/>
          </w:divBdr>
          <w:divsChild>
            <w:div w:id="968512099">
              <w:marLeft w:val="0"/>
              <w:marRight w:val="0"/>
              <w:marTop w:val="0"/>
              <w:marBottom w:val="0"/>
              <w:divBdr>
                <w:top w:val="none" w:sz="0" w:space="0" w:color="auto"/>
                <w:left w:val="none" w:sz="0" w:space="0" w:color="auto"/>
                <w:bottom w:val="none" w:sz="0" w:space="0" w:color="auto"/>
                <w:right w:val="none" w:sz="0" w:space="0" w:color="auto"/>
              </w:divBdr>
            </w:div>
          </w:divsChild>
        </w:div>
        <w:div w:id="515073458">
          <w:marLeft w:val="0"/>
          <w:marRight w:val="0"/>
          <w:marTop w:val="0"/>
          <w:marBottom w:val="0"/>
          <w:divBdr>
            <w:top w:val="none" w:sz="0" w:space="0" w:color="auto"/>
            <w:left w:val="none" w:sz="0" w:space="0" w:color="auto"/>
            <w:bottom w:val="none" w:sz="0" w:space="0" w:color="auto"/>
            <w:right w:val="none" w:sz="0" w:space="0" w:color="auto"/>
          </w:divBdr>
          <w:divsChild>
            <w:div w:id="673531353">
              <w:marLeft w:val="0"/>
              <w:marRight w:val="0"/>
              <w:marTop w:val="0"/>
              <w:marBottom w:val="0"/>
              <w:divBdr>
                <w:top w:val="none" w:sz="0" w:space="0" w:color="auto"/>
                <w:left w:val="none" w:sz="0" w:space="0" w:color="auto"/>
                <w:bottom w:val="none" w:sz="0" w:space="0" w:color="auto"/>
                <w:right w:val="none" w:sz="0" w:space="0" w:color="auto"/>
              </w:divBdr>
              <w:divsChild>
                <w:div w:id="1394500356">
                  <w:marLeft w:val="0"/>
                  <w:marRight w:val="0"/>
                  <w:marTop w:val="0"/>
                  <w:marBottom w:val="0"/>
                  <w:divBdr>
                    <w:top w:val="none" w:sz="0" w:space="0" w:color="auto"/>
                    <w:left w:val="none" w:sz="0" w:space="0" w:color="auto"/>
                    <w:bottom w:val="none" w:sz="0" w:space="0" w:color="auto"/>
                    <w:right w:val="none" w:sz="0" w:space="0" w:color="auto"/>
                  </w:divBdr>
                </w:div>
              </w:divsChild>
            </w:div>
            <w:div w:id="1543325725">
              <w:marLeft w:val="0"/>
              <w:marRight w:val="0"/>
              <w:marTop w:val="0"/>
              <w:marBottom w:val="0"/>
              <w:divBdr>
                <w:top w:val="none" w:sz="0" w:space="0" w:color="auto"/>
                <w:left w:val="none" w:sz="0" w:space="0" w:color="auto"/>
                <w:bottom w:val="none" w:sz="0" w:space="0" w:color="auto"/>
                <w:right w:val="none" w:sz="0" w:space="0" w:color="auto"/>
              </w:divBdr>
              <w:divsChild>
                <w:div w:id="1145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4221">
          <w:marLeft w:val="0"/>
          <w:marRight w:val="0"/>
          <w:marTop w:val="0"/>
          <w:marBottom w:val="0"/>
          <w:divBdr>
            <w:top w:val="none" w:sz="0" w:space="0" w:color="auto"/>
            <w:left w:val="none" w:sz="0" w:space="0" w:color="auto"/>
            <w:bottom w:val="none" w:sz="0" w:space="0" w:color="auto"/>
            <w:right w:val="none" w:sz="0" w:space="0" w:color="auto"/>
          </w:divBdr>
          <w:divsChild>
            <w:div w:id="632755756">
              <w:marLeft w:val="0"/>
              <w:marRight w:val="0"/>
              <w:marTop w:val="0"/>
              <w:marBottom w:val="0"/>
              <w:divBdr>
                <w:top w:val="none" w:sz="0" w:space="0" w:color="auto"/>
                <w:left w:val="none" w:sz="0" w:space="0" w:color="auto"/>
                <w:bottom w:val="none" w:sz="0" w:space="0" w:color="auto"/>
                <w:right w:val="none" w:sz="0" w:space="0" w:color="auto"/>
              </w:divBdr>
              <w:divsChild>
                <w:div w:id="1330405165">
                  <w:marLeft w:val="0"/>
                  <w:marRight w:val="0"/>
                  <w:marTop w:val="0"/>
                  <w:marBottom w:val="0"/>
                  <w:divBdr>
                    <w:top w:val="none" w:sz="0" w:space="0" w:color="auto"/>
                    <w:left w:val="none" w:sz="0" w:space="0" w:color="auto"/>
                    <w:bottom w:val="none" w:sz="0" w:space="0" w:color="auto"/>
                    <w:right w:val="none" w:sz="0" w:space="0" w:color="auto"/>
                  </w:divBdr>
                </w:div>
                <w:div w:id="1795757508">
                  <w:marLeft w:val="0"/>
                  <w:marRight w:val="0"/>
                  <w:marTop w:val="0"/>
                  <w:marBottom w:val="0"/>
                  <w:divBdr>
                    <w:top w:val="none" w:sz="0" w:space="0" w:color="auto"/>
                    <w:left w:val="none" w:sz="0" w:space="0" w:color="auto"/>
                    <w:bottom w:val="none" w:sz="0" w:space="0" w:color="auto"/>
                    <w:right w:val="none" w:sz="0" w:space="0" w:color="auto"/>
                  </w:divBdr>
                  <w:divsChild>
                    <w:div w:id="1751194944">
                      <w:marLeft w:val="0"/>
                      <w:marRight w:val="0"/>
                      <w:marTop w:val="0"/>
                      <w:marBottom w:val="0"/>
                      <w:divBdr>
                        <w:top w:val="none" w:sz="0" w:space="0" w:color="auto"/>
                        <w:left w:val="none" w:sz="0" w:space="0" w:color="auto"/>
                        <w:bottom w:val="none" w:sz="0" w:space="0" w:color="auto"/>
                        <w:right w:val="none" w:sz="0" w:space="0" w:color="auto"/>
                      </w:divBdr>
                    </w:div>
                  </w:divsChild>
                </w:div>
                <w:div w:id="774908230">
                  <w:marLeft w:val="0"/>
                  <w:marRight w:val="0"/>
                  <w:marTop w:val="0"/>
                  <w:marBottom w:val="0"/>
                  <w:divBdr>
                    <w:top w:val="none" w:sz="0" w:space="0" w:color="auto"/>
                    <w:left w:val="none" w:sz="0" w:space="0" w:color="auto"/>
                    <w:bottom w:val="none" w:sz="0" w:space="0" w:color="auto"/>
                    <w:right w:val="none" w:sz="0" w:space="0" w:color="auto"/>
                  </w:divBdr>
                  <w:divsChild>
                    <w:div w:id="921446248">
                      <w:marLeft w:val="0"/>
                      <w:marRight w:val="0"/>
                      <w:marTop w:val="0"/>
                      <w:marBottom w:val="0"/>
                      <w:divBdr>
                        <w:top w:val="none" w:sz="0" w:space="0" w:color="auto"/>
                        <w:left w:val="none" w:sz="0" w:space="0" w:color="auto"/>
                        <w:bottom w:val="none" w:sz="0" w:space="0" w:color="auto"/>
                        <w:right w:val="none" w:sz="0" w:space="0" w:color="auto"/>
                      </w:divBdr>
                      <w:divsChild>
                        <w:div w:id="1622955766">
                          <w:marLeft w:val="0"/>
                          <w:marRight w:val="0"/>
                          <w:marTop w:val="0"/>
                          <w:marBottom w:val="0"/>
                          <w:divBdr>
                            <w:top w:val="none" w:sz="0" w:space="0" w:color="auto"/>
                            <w:left w:val="none" w:sz="0" w:space="0" w:color="auto"/>
                            <w:bottom w:val="none" w:sz="0" w:space="0" w:color="auto"/>
                            <w:right w:val="none" w:sz="0" w:space="0" w:color="auto"/>
                          </w:divBdr>
                        </w:div>
                      </w:divsChild>
                    </w:div>
                    <w:div w:id="1495222895">
                      <w:marLeft w:val="0"/>
                      <w:marRight w:val="0"/>
                      <w:marTop w:val="0"/>
                      <w:marBottom w:val="0"/>
                      <w:divBdr>
                        <w:top w:val="none" w:sz="0" w:space="0" w:color="auto"/>
                        <w:left w:val="none" w:sz="0" w:space="0" w:color="auto"/>
                        <w:bottom w:val="none" w:sz="0" w:space="0" w:color="auto"/>
                        <w:right w:val="none" w:sz="0" w:space="0" w:color="auto"/>
                      </w:divBdr>
                      <w:divsChild>
                        <w:div w:id="4852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5780">
          <w:marLeft w:val="0"/>
          <w:marRight w:val="0"/>
          <w:marTop w:val="0"/>
          <w:marBottom w:val="0"/>
          <w:divBdr>
            <w:top w:val="none" w:sz="0" w:space="0" w:color="auto"/>
            <w:left w:val="none" w:sz="0" w:space="0" w:color="auto"/>
            <w:bottom w:val="none" w:sz="0" w:space="0" w:color="auto"/>
            <w:right w:val="none" w:sz="0" w:space="0" w:color="auto"/>
          </w:divBdr>
        </w:div>
        <w:div w:id="466166588">
          <w:marLeft w:val="0"/>
          <w:marRight w:val="0"/>
          <w:marTop w:val="0"/>
          <w:marBottom w:val="0"/>
          <w:divBdr>
            <w:top w:val="none" w:sz="0" w:space="0" w:color="auto"/>
            <w:left w:val="none" w:sz="0" w:space="0" w:color="auto"/>
            <w:bottom w:val="none" w:sz="0" w:space="0" w:color="auto"/>
            <w:right w:val="none" w:sz="0" w:space="0" w:color="auto"/>
          </w:divBdr>
          <w:divsChild>
            <w:div w:id="495531948">
              <w:marLeft w:val="0"/>
              <w:marRight w:val="0"/>
              <w:marTop w:val="0"/>
              <w:marBottom w:val="0"/>
              <w:divBdr>
                <w:top w:val="none" w:sz="0" w:space="0" w:color="auto"/>
                <w:left w:val="none" w:sz="0" w:space="0" w:color="auto"/>
                <w:bottom w:val="none" w:sz="0" w:space="0" w:color="auto"/>
                <w:right w:val="none" w:sz="0" w:space="0" w:color="auto"/>
              </w:divBdr>
            </w:div>
          </w:divsChild>
        </w:div>
        <w:div w:id="812260907">
          <w:marLeft w:val="0"/>
          <w:marRight w:val="0"/>
          <w:marTop w:val="0"/>
          <w:marBottom w:val="0"/>
          <w:divBdr>
            <w:top w:val="none" w:sz="0" w:space="0" w:color="auto"/>
            <w:left w:val="none" w:sz="0" w:space="0" w:color="auto"/>
            <w:bottom w:val="none" w:sz="0" w:space="0" w:color="auto"/>
            <w:right w:val="none" w:sz="0" w:space="0" w:color="auto"/>
          </w:divBdr>
          <w:divsChild>
            <w:div w:id="812911239">
              <w:marLeft w:val="0"/>
              <w:marRight w:val="0"/>
              <w:marTop w:val="0"/>
              <w:marBottom w:val="0"/>
              <w:divBdr>
                <w:top w:val="none" w:sz="0" w:space="0" w:color="auto"/>
                <w:left w:val="none" w:sz="0" w:space="0" w:color="auto"/>
                <w:bottom w:val="none" w:sz="0" w:space="0" w:color="auto"/>
                <w:right w:val="none" w:sz="0" w:space="0" w:color="auto"/>
              </w:divBdr>
              <w:divsChild>
                <w:div w:id="327178457">
                  <w:marLeft w:val="0"/>
                  <w:marRight w:val="0"/>
                  <w:marTop w:val="0"/>
                  <w:marBottom w:val="0"/>
                  <w:divBdr>
                    <w:top w:val="none" w:sz="0" w:space="0" w:color="auto"/>
                    <w:left w:val="none" w:sz="0" w:space="0" w:color="auto"/>
                    <w:bottom w:val="none" w:sz="0" w:space="0" w:color="auto"/>
                    <w:right w:val="none" w:sz="0" w:space="0" w:color="auto"/>
                  </w:divBdr>
                </w:div>
              </w:divsChild>
            </w:div>
            <w:div w:id="57243020">
              <w:marLeft w:val="0"/>
              <w:marRight w:val="0"/>
              <w:marTop w:val="0"/>
              <w:marBottom w:val="0"/>
              <w:divBdr>
                <w:top w:val="none" w:sz="0" w:space="0" w:color="auto"/>
                <w:left w:val="none" w:sz="0" w:space="0" w:color="auto"/>
                <w:bottom w:val="none" w:sz="0" w:space="0" w:color="auto"/>
                <w:right w:val="none" w:sz="0" w:space="0" w:color="auto"/>
              </w:divBdr>
              <w:divsChild>
                <w:div w:id="7646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7FCE7CDAB6E34AA3838B14A745F1D2" ma:contentTypeVersion="10" ma:contentTypeDescription="Create a new document." ma:contentTypeScope="" ma:versionID="8b917a5cea54db95cbf4ff91aaed4053">
  <xsd:schema xmlns:xsd="http://www.w3.org/2001/XMLSchema" xmlns:xs="http://www.w3.org/2001/XMLSchema" xmlns:p="http://schemas.microsoft.com/office/2006/metadata/properties" xmlns:ns3="bb62e7fd-61d8-49c7-b214-878069fa7cb3" targetNamespace="http://schemas.microsoft.com/office/2006/metadata/properties" ma:root="true" ma:fieldsID="7ed8b234ff2b927854955a907d6e30c7" ns3:_="">
    <xsd:import namespace="bb62e7fd-61d8-49c7-b214-878069fa7c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2e7fd-61d8-49c7-b214-878069fa7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C912-16AD-4650-BFE1-8268B235A57A}">
  <ds:schemaRefs>
    <ds:schemaRef ds:uri="http://schemas.microsoft.com/sharepoint/v3/contenttype/forms"/>
  </ds:schemaRefs>
</ds:datastoreItem>
</file>

<file path=customXml/itemProps2.xml><?xml version="1.0" encoding="utf-8"?>
<ds:datastoreItem xmlns:ds="http://schemas.openxmlformats.org/officeDocument/2006/customXml" ds:itemID="{7EDA68C4-0895-420D-94EF-DB242E18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2e7fd-61d8-49c7-b214-878069fa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EC689-FB35-41FA-8F8B-E17EDF0EC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7C425D-CC83-46B2-AD9C-2AF1EDE5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 korisnik</dc:creator>
  <cp:keywords/>
  <dc:description/>
  <cp:lastModifiedBy>Dunja Danilović</cp:lastModifiedBy>
  <cp:revision>3</cp:revision>
  <cp:lastPrinted>2020-04-06T10:51:00Z</cp:lastPrinted>
  <dcterms:created xsi:type="dcterms:W3CDTF">2020-08-24T13:11:00Z</dcterms:created>
  <dcterms:modified xsi:type="dcterms:W3CDTF">2020-08-25T10:42:00Z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0x010100387FCE7CDAB6E34AA3838B14A745F1D2</vt:lpwstr>
  </property>
</Properties>
</file>